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B" w:rsidRPr="000F4CEE" w:rsidRDefault="001772D7" w:rsidP="001772D7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27AB" w:rsidRPr="000F4CEE">
        <w:rPr>
          <w:rFonts w:ascii="Times New Roman" w:hAnsi="Times New Roman" w:cs="Times New Roman"/>
        </w:rPr>
        <w:t>УТВЕРЖДЕНО:</w:t>
      </w:r>
    </w:p>
    <w:p w:rsidR="00AE27AB" w:rsidRDefault="00614287" w:rsidP="001772D7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72D7">
        <w:rPr>
          <w:rFonts w:ascii="Times New Roman" w:hAnsi="Times New Roman" w:cs="Times New Roman"/>
        </w:rPr>
        <w:t xml:space="preserve"> </w:t>
      </w:r>
      <w:r w:rsidR="00AE27AB" w:rsidRPr="000F4CEE">
        <w:rPr>
          <w:rFonts w:ascii="Times New Roman" w:hAnsi="Times New Roman" w:cs="Times New Roman"/>
        </w:rPr>
        <w:t xml:space="preserve">Решением </w:t>
      </w:r>
      <w:r w:rsidR="00BC3D0E">
        <w:rPr>
          <w:rFonts w:ascii="Times New Roman" w:hAnsi="Times New Roman" w:cs="Times New Roman"/>
        </w:rPr>
        <w:t>очередного</w:t>
      </w:r>
      <w:r w:rsidR="000E3EDC">
        <w:rPr>
          <w:rFonts w:ascii="Times New Roman" w:hAnsi="Times New Roman" w:cs="Times New Roman"/>
        </w:rPr>
        <w:t xml:space="preserve"> О</w:t>
      </w:r>
      <w:r w:rsidR="00AE27AB" w:rsidRPr="000F4CEE">
        <w:rPr>
          <w:rFonts w:ascii="Times New Roman" w:hAnsi="Times New Roman" w:cs="Times New Roman"/>
        </w:rPr>
        <w:t xml:space="preserve">бщего </w:t>
      </w:r>
      <w:r w:rsidR="0008161E">
        <w:rPr>
          <w:rFonts w:ascii="Times New Roman" w:hAnsi="Times New Roman" w:cs="Times New Roman"/>
        </w:rPr>
        <w:t xml:space="preserve"> </w:t>
      </w:r>
    </w:p>
    <w:p w:rsidR="0008161E" w:rsidRPr="000F4CEE" w:rsidRDefault="0008161E" w:rsidP="0008161E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0F4CEE">
        <w:rPr>
          <w:rFonts w:ascii="Times New Roman" w:hAnsi="Times New Roman" w:cs="Times New Roman"/>
        </w:rPr>
        <w:t>собрания членов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8161E">
        <w:rPr>
          <w:rFonts w:ascii="Times New Roman" w:hAnsi="Times New Roman" w:cs="Times New Roman"/>
        </w:rPr>
        <w:t xml:space="preserve"> </w:t>
      </w:r>
      <w:r w:rsidRPr="000F4CEE">
        <w:rPr>
          <w:rFonts w:ascii="Times New Roman" w:hAnsi="Times New Roman" w:cs="Times New Roman"/>
        </w:rPr>
        <w:t xml:space="preserve">Ассоциации  Саморегулируемой   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</w:t>
      </w:r>
      <w:r w:rsidR="001772D7">
        <w:rPr>
          <w:rFonts w:ascii="Times New Roman" w:hAnsi="Times New Roman" w:cs="Times New Roman"/>
        </w:rPr>
        <w:t xml:space="preserve">                                   </w:t>
      </w:r>
      <w:r w:rsidRPr="000F4CEE">
        <w:rPr>
          <w:rFonts w:ascii="Times New Roman" w:hAnsi="Times New Roman" w:cs="Times New Roman"/>
        </w:rPr>
        <w:t xml:space="preserve"> организации  </w:t>
      </w:r>
      <w:r w:rsidR="001772D7" w:rsidRPr="000F4CEE">
        <w:rPr>
          <w:rFonts w:ascii="Times New Roman" w:hAnsi="Times New Roman" w:cs="Times New Roman"/>
        </w:rPr>
        <w:t>«Содействие развитию</w:t>
      </w:r>
      <w:r w:rsidRPr="000F4CE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772D7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</w:t>
      </w:r>
      <w:r w:rsidR="001772D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80EDC">
        <w:rPr>
          <w:rFonts w:ascii="Times New Roman" w:hAnsi="Times New Roman" w:cs="Times New Roman"/>
        </w:rPr>
        <w:t xml:space="preserve"> </w:t>
      </w:r>
      <w:r w:rsidR="001772D7" w:rsidRPr="000F4CEE">
        <w:rPr>
          <w:rFonts w:ascii="Times New Roman" w:hAnsi="Times New Roman" w:cs="Times New Roman"/>
        </w:rPr>
        <w:t>стройкомплекса Дальнего Востока»</w:t>
      </w:r>
    </w:p>
    <w:p w:rsidR="001772D7" w:rsidRPr="000F4CEE" w:rsidRDefault="001772D7" w:rsidP="00F939D9">
      <w:pPr>
        <w:pStyle w:val="Style21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D5641">
        <w:rPr>
          <w:rFonts w:ascii="Times New Roman" w:hAnsi="Times New Roman" w:cs="Times New Roman"/>
        </w:rPr>
        <w:t xml:space="preserve">     </w:t>
      </w:r>
      <w:r w:rsidR="00F939D9">
        <w:rPr>
          <w:rFonts w:ascii="Times New Roman" w:hAnsi="Times New Roman" w:cs="Times New Roman"/>
        </w:rPr>
        <w:t xml:space="preserve">        </w:t>
      </w:r>
      <w:r w:rsidR="00A80EDC">
        <w:rPr>
          <w:rFonts w:ascii="Times New Roman" w:hAnsi="Times New Roman" w:cs="Times New Roman"/>
        </w:rPr>
        <w:t xml:space="preserve"> </w:t>
      </w:r>
      <w:r w:rsidRPr="00DA081C">
        <w:rPr>
          <w:rFonts w:ascii="Times New Roman" w:hAnsi="Times New Roman" w:cs="Times New Roman"/>
        </w:rPr>
        <w:t xml:space="preserve">Протокол </w:t>
      </w:r>
      <w:r w:rsidR="007E78FB" w:rsidRPr="00DA081C">
        <w:rPr>
          <w:rFonts w:ascii="Times New Roman" w:hAnsi="Times New Roman" w:cs="Times New Roman"/>
        </w:rPr>
        <w:t xml:space="preserve">от </w:t>
      </w:r>
      <w:r w:rsidR="0091487A">
        <w:rPr>
          <w:rFonts w:ascii="Times New Roman" w:hAnsi="Times New Roman" w:cs="Times New Roman"/>
        </w:rPr>
        <w:t>1</w:t>
      </w:r>
      <w:r w:rsidR="00BC3D0E">
        <w:rPr>
          <w:rFonts w:ascii="Times New Roman" w:hAnsi="Times New Roman" w:cs="Times New Roman"/>
        </w:rPr>
        <w:t>6</w:t>
      </w:r>
      <w:r w:rsidR="0091487A">
        <w:rPr>
          <w:rFonts w:ascii="Times New Roman" w:hAnsi="Times New Roman" w:cs="Times New Roman"/>
        </w:rPr>
        <w:t xml:space="preserve"> </w:t>
      </w:r>
      <w:r w:rsidR="00BC3D0E">
        <w:rPr>
          <w:rFonts w:ascii="Times New Roman" w:hAnsi="Times New Roman" w:cs="Times New Roman"/>
        </w:rPr>
        <w:t>мая</w:t>
      </w:r>
      <w:r w:rsidR="0091487A">
        <w:rPr>
          <w:rFonts w:ascii="Times New Roman" w:hAnsi="Times New Roman" w:cs="Times New Roman"/>
        </w:rPr>
        <w:t xml:space="preserve"> </w:t>
      </w:r>
      <w:r w:rsidR="00D809A2" w:rsidRPr="00DA081C">
        <w:rPr>
          <w:rFonts w:ascii="Times New Roman" w:hAnsi="Times New Roman" w:cs="Times New Roman"/>
        </w:rPr>
        <w:t>201</w:t>
      </w:r>
      <w:r w:rsidR="00BC3D0E">
        <w:rPr>
          <w:rFonts w:ascii="Times New Roman" w:hAnsi="Times New Roman" w:cs="Times New Roman"/>
        </w:rPr>
        <w:t>9</w:t>
      </w:r>
      <w:r w:rsidR="00D809A2" w:rsidRPr="00DA081C">
        <w:rPr>
          <w:rFonts w:ascii="Times New Roman" w:hAnsi="Times New Roman" w:cs="Times New Roman"/>
        </w:rPr>
        <w:t xml:space="preserve"> г.</w:t>
      </w:r>
      <w:r w:rsidR="00D809A2">
        <w:rPr>
          <w:rFonts w:ascii="Times New Roman" w:hAnsi="Times New Roman" w:cs="Times New Roman"/>
        </w:rPr>
        <w:t xml:space="preserve"> </w:t>
      </w:r>
      <w:r w:rsidR="0091487A" w:rsidRPr="00DA081C">
        <w:rPr>
          <w:rFonts w:ascii="Times New Roman" w:hAnsi="Times New Roman" w:cs="Times New Roman"/>
        </w:rPr>
        <w:t xml:space="preserve">№ </w:t>
      </w:r>
      <w:r w:rsidR="00BC3D0E">
        <w:rPr>
          <w:rFonts w:ascii="Times New Roman" w:hAnsi="Times New Roman" w:cs="Times New Roman"/>
        </w:rPr>
        <w:t>1</w:t>
      </w:r>
      <w:r w:rsidR="0091487A" w:rsidRPr="00DA081C">
        <w:rPr>
          <w:rFonts w:ascii="Times New Roman" w:hAnsi="Times New Roman" w:cs="Times New Roman"/>
        </w:rPr>
        <w:t xml:space="preserve">  </w:t>
      </w:r>
    </w:p>
    <w:p w:rsidR="00AE27AB" w:rsidRPr="000F4CEE" w:rsidRDefault="00AE27AB" w:rsidP="00AE27A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</w:t>
      </w:r>
    </w:p>
    <w:p w:rsidR="00AE27AB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ab/>
      </w: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1772D7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</w:pPr>
      <w:r w:rsidRPr="001772D7"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  <w:t xml:space="preserve">ПОЛОЖЕНИЕ </w:t>
      </w:r>
    </w:p>
    <w:p w:rsidR="00AE27AB" w:rsidRPr="002466CE" w:rsidRDefault="00A27F15" w:rsidP="00AE2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О </w:t>
      </w:r>
      <w:r w:rsidR="002466CE"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членстве</w:t>
      </w:r>
      <w:r w:rsidR="00782E08" w:rsidRP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в</w:t>
      </w:r>
      <w:r w:rsidR="00782E08" w:rsidRP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Ассоциации Саморегулируемой организации «Содействие развитию стройкомплекса Дальнего Востока»</w:t>
      </w:r>
      <w:r w:rsidR="00FA0F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, в том числе о требованиях к членам, о размере, порядке расчета и уплаты вступите</w:t>
      </w:r>
      <w:r w:rsid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льного взноса, членских взносов</w:t>
      </w:r>
      <w:r w:rsidR="00BA1C87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.</w:t>
      </w:r>
    </w:p>
    <w:p w:rsidR="00AE27AB" w:rsidRPr="000F4CEE" w:rsidRDefault="00AE27AB" w:rsidP="00AE27AB">
      <w:pPr>
        <w:rPr>
          <w:rFonts w:ascii="Times New Roman" w:hAnsi="Times New Roman" w:cs="Times New Roman"/>
          <w:sz w:val="32"/>
          <w:szCs w:val="32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2466CE" w:rsidRPr="000F4CEE" w:rsidRDefault="002466CE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2466CE" w:rsidRDefault="002466CE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 xml:space="preserve">г. </w:t>
      </w:r>
      <w:r w:rsidR="00AE27AB" w:rsidRPr="002466CE">
        <w:rPr>
          <w:rFonts w:ascii="Times New Roman" w:hAnsi="Times New Roman" w:cs="Times New Roman"/>
          <w:sz w:val="24"/>
          <w:szCs w:val="24"/>
        </w:rPr>
        <w:t xml:space="preserve">Хабаровск </w:t>
      </w:r>
    </w:p>
    <w:p w:rsidR="00AE27AB" w:rsidRPr="002466CE" w:rsidRDefault="00AE27AB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>201</w:t>
      </w:r>
      <w:r w:rsidR="00BC3D0E">
        <w:rPr>
          <w:rFonts w:ascii="Times New Roman" w:hAnsi="Times New Roman" w:cs="Times New Roman"/>
          <w:sz w:val="24"/>
          <w:szCs w:val="24"/>
        </w:rPr>
        <w:t>9</w:t>
      </w:r>
      <w:r w:rsidR="001772D7" w:rsidRPr="0024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CE" w:rsidRPr="000F4CEE" w:rsidRDefault="002466CE" w:rsidP="00AE27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 w:rsidRPr="00693EF3">
        <w:rPr>
          <w:rFonts w:ascii="Times New Roman" w:hAnsi="Times New Roman" w:cs="Times New Roman"/>
          <w:sz w:val="26"/>
          <w:szCs w:val="26"/>
        </w:rPr>
        <w:t>Содержание.</w:t>
      </w:r>
    </w:p>
    <w:p w:rsidR="000F4CEE" w:rsidRPr="00022C6B" w:rsidRDefault="000F4CEE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22C6B" w:rsidRDefault="000F4CEE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</w:t>
      </w:r>
      <w:r w:rsidR="00DD3FE5">
        <w:rPr>
          <w:rFonts w:ascii="Times New Roman" w:hAnsi="Times New Roman" w:cs="Times New Roman"/>
          <w:sz w:val="24"/>
          <w:szCs w:val="24"/>
        </w:rPr>
        <w:t>..</w:t>
      </w:r>
      <w:r w:rsidRPr="00022C6B">
        <w:rPr>
          <w:rFonts w:ascii="Times New Roman" w:hAnsi="Times New Roman" w:cs="Times New Roman"/>
          <w:sz w:val="24"/>
          <w:szCs w:val="24"/>
        </w:rPr>
        <w:t>….3</w:t>
      </w:r>
    </w:p>
    <w:p w:rsidR="003F5915" w:rsidRPr="00022C6B" w:rsidRDefault="003F5915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приема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в члены </w:t>
      </w:r>
      <w:r w:rsidR="0096751E">
        <w:rPr>
          <w:rFonts w:ascii="Times New Roman" w:hAnsi="Times New Roman" w:cs="Times New Roman"/>
          <w:bCs/>
          <w:sz w:val="24"/>
          <w:szCs w:val="24"/>
        </w:rPr>
        <w:t>Ассоциации……………………..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…...</w:t>
      </w:r>
      <w:r w:rsidR="00DD3FE5">
        <w:rPr>
          <w:rFonts w:ascii="Times New Roman" w:hAnsi="Times New Roman" w:cs="Times New Roman"/>
          <w:bCs/>
          <w:sz w:val="24"/>
          <w:szCs w:val="24"/>
        </w:rPr>
        <w:t>..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....</w:t>
      </w:r>
      <w:r w:rsidRPr="00022C6B">
        <w:rPr>
          <w:rFonts w:ascii="Times New Roman" w:hAnsi="Times New Roman" w:cs="Times New Roman"/>
          <w:bCs/>
          <w:sz w:val="24"/>
          <w:szCs w:val="24"/>
        </w:rPr>
        <w:t>...4</w:t>
      </w:r>
    </w:p>
    <w:p w:rsidR="000F4CEE" w:rsidRPr="00022C6B" w:rsidRDefault="003F5915" w:rsidP="00D340C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>Требования к членам саморегулируемой организации………………</w:t>
      </w:r>
      <w:r w:rsidR="00A8116C">
        <w:rPr>
          <w:rFonts w:ascii="Times New Roman" w:hAnsi="Times New Roman" w:cs="Times New Roman"/>
          <w:bCs/>
          <w:sz w:val="24"/>
          <w:szCs w:val="24"/>
        </w:rPr>
        <w:t>…...</w:t>
      </w:r>
      <w:r w:rsidRPr="00022C6B">
        <w:rPr>
          <w:rFonts w:ascii="Times New Roman" w:hAnsi="Times New Roman" w:cs="Times New Roman"/>
          <w:bCs/>
          <w:sz w:val="24"/>
          <w:szCs w:val="24"/>
        </w:rPr>
        <w:t>.</w:t>
      </w:r>
      <w:r w:rsidR="00A8116C">
        <w:rPr>
          <w:rFonts w:ascii="Times New Roman" w:hAnsi="Times New Roman" w:cs="Times New Roman"/>
          <w:bCs/>
          <w:sz w:val="24"/>
          <w:szCs w:val="24"/>
        </w:rPr>
        <w:t>.</w:t>
      </w:r>
      <w:r w:rsidRPr="00022C6B">
        <w:rPr>
          <w:rFonts w:ascii="Times New Roman" w:hAnsi="Times New Roman" w:cs="Times New Roman"/>
          <w:bCs/>
          <w:sz w:val="24"/>
          <w:szCs w:val="24"/>
        </w:rPr>
        <w:t>..</w:t>
      </w:r>
      <w:r w:rsidR="00E927D5">
        <w:rPr>
          <w:rFonts w:ascii="Times New Roman" w:hAnsi="Times New Roman" w:cs="Times New Roman"/>
          <w:bCs/>
          <w:sz w:val="24"/>
          <w:szCs w:val="24"/>
        </w:rPr>
        <w:t>9</w:t>
      </w:r>
    </w:p>
    <w:p w:rsidR="00D340C7" w:rsidRPr="00022C6B" w:rsidRDefault="00D340C7" w:rsidP="00EA096D">
      <w:pPr>
        <w:tabs>
          <w:tab w:val="left" w:pos="836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4.   Права член</w:t>
      </w:r>
      <w:r w:rsidR="007723AC" w:rsidRPr="00022C6B">
        <w:rPr>
          <w:rFonts w:ascii="Times New Roman" w:hAnsi="Times New Roman" w:cs="Times New Roman"/>
          <w:sz w:val="24"/>
          <w:szCs w:val="24"/>
        </w:rPr>
        <w:t>ов Ассоциации………………………………………………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...</w:t>
      </w:r>
      <w:r w:rsidR="003A5D97">
        <w:rPr>
          <w:rFonts w:ascii="Times New Roman" w:hAnsi="Times New Roman" w:cs="Times New Roman"/>
          <w:sz w:val="24"/>
          <w:szCs w:val="24"/>
        </w:rPr>
        <w:t>...</w:t>
      </w:r>
      <w:r w:rsidR="00EA096D">
        <w:rPr>
          <w:rFonts w:ascii="Times New Roman" w:hAnsi="Times New Roman" w:cs="Times New Roman"/>
          <w:sz w:val="24"/>
          <w:szCs w:val="24"/>
        </w:rPr>
        <w:t>.</w:t>
      </w:r>
      <w:r w:rsidR="00CE4311">
        <w:rPr>
          <w:rFonts w:ascii="Times New Roman" w:hAnsi="Times New Roman" w:cs="Times New Roman"/>
          <w:sz w:val="24"/>
          <w:szCs w:val="24"/>
        </w:rPr>
        <w:t>.</w:t>
      </w:r>
      <w:r w:rsidR="00E56DB0">
        <w:rPr>
          <w:rFonts w:ascii="Times New Roman" w:hAnsi="Times New Roman" w:cs="Times New Roman"/>
          <w:sz w:val="24"/>
          <w:szCs w:val="24"/>
        </w:rPr>
        <w:t>12</w:t>
      </w:r>
    </w:p>
    <w:p w:rsidR="00D340C7" w:rsidRPr="00022C6B" w:rsidRDefault="00D340C7" w:rsidP="00D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  Обязанности членов Ассоциации………………………………………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Pr="00022C6B">
        <w:rPr>
          <w:rFonts w:ascii="Times New Roman" w:hAnsi="Times New Roman" w:cs="Times New Roman"/>
          <w:sz w:val="24"/>
          <w:szCs w:val="24"/>
        </w:rPr>
        <w:t>…....1</w:t>
      </w:r>
      <w:r w:rsidR="000E22DC">
        <w:rPr>
          <w:rFonts w:ascii="Times New Roman" w:hAnsi="Times New Roman" w:cs="Times New Roman"/>
          <w:sz w:val="24"/>
          <w:szCs w:val="24"/>
        </w:rPr>
        <w:t>3</w:t>
      </w:r>
    </w:p>
    <w:p w:rsidR="0096751E" w:rsidRDefault="007B09FE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6751E">
        <w:rPr>
          <w:rFonts w:ascii="Times New Roman" w:hAnsi="Times New Roman" w:cs="Times New Roman"/>
          <w:bCs/>
          <w:sz w:val="24"/>
          <w:szCs w:val="24"/>
        </w:rPr>
        <w:t>6</w:t>
      </w:r>
      <w:r w:rsidR="0096751E" w:rsidRPr="00022C6B">
        <w:rPr>
          <w:rFonts w:ascii="Times New Roman" w:hAnsi="Times New Roman" w:cs="Times New Roman"/>
          <w:sz w:val="24"/>
          <w:szCs w:val="24"/>
        </w:rPr>
        <w:t xml:space="preserve">.  </w:t>
      </w:r>
      <w:r w:rsidR="0096751E">
        <w:rPr>
          <w:rFonts w:ascii="Times New Roman" w:hAnsi="Times New Roman" w:cs="Times New Roman"/>
          <w:sz w:val="24"/>
          <w:szCs w:val="24"/>
        </w:rPr>
        <w:t>Внесение изменений в сведения о члене Ассоциации…………..</w:t>
      </w:r>
      <w:r w:rsidR="0096751E" w:rsidRPr="00022C6B">
        <w:rPr>
          <w:rFonts w:ascii="Times New Roman" w:hAnsi="Times New Roman" w:cs="Times New Roman"/>
          <w:sz w:val="24"/>
          <w:szCs w:val="24"/>
        </w:rPr>
        <w:t>……</w:t>
      </w:r>
      <w:r w:rsidR="0096751E">
        <w:rPr>
          <w:rFonts w:ascii="Times New Roman" w:hAnsi="Times New Roman" w:cs="Times New Roman"/>
          <w:sz w:val="24"/>
          <w:szCs w:val="24"/>
        </w:rPr>
        <w:t>.</w:t>
      </w:r>
      <w:r w:rsidR="0096751E" w:rsidRPr="00022C6B">
        <w:rPr>
          <w:rFonts w:ascii="Times New Roman" w:hAnsi="Times New Roman" w:cs="Times New Roman"/>
          <w:sz w:val="24"/>
          <w:szCs w:val="24"/>
        </w:rPr>
        <w:t>…....1</w:t>
      </w:r>
      <w:r w:rsidR="005C1836">
        <w:rPr>
          <w:rFonts w:ascii="Times New Roman" w:hAnsi="Times New Roman" w:cs="Times New Roman"/>
          <w:sz w:val="24"/>
          <w:szCs w:val="24"/>
        </w:rPr>
        <w:t>5</w:t>
      </w:r>
    </w:p>
    <w:p w:rsidR="000F4CEE" w:rsidRPr="00022C6B" w:rsidRDefault="00A8116C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Основания и порядок прекраще</w:t>
      </w:r>
      <w:r w:rsidR="00DD3FE5">
        <w:rPr>
          <w:rFonts w:ascii="Times New Roman" w:hAnsi="Times New Roman" w:cs="Times New Roman"/>
          <w:bCs/>
          <w:sz w:val="24"/>
          <w:szCs w:val="24"/>
        </w:rPr>
        <w:t>ния членства в Ассоциации………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….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.…1</w:t>
      </w:r>
      <w:r w:rsidR="00E927D5">
        <w:rPr>
          <w:rFonts w:ascii="Times New Roman" w:hAnsi="Times New Roman" w:cs="Times New Roman"/>
          <w:bCs/>
          <w:sz w:val="24"/>
          <w:szCs w:val="24"/>
        </w:rPr>
        <w:t>5</w:t>
      </w:r>
    </w:p>
    <w:p w:rsidR="0096751E" w:rsidRDefault="0096751E" w:rsidP="009675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Размеры, порядок расчета и уплаты вступительного, членских и иных</w:t>
      </w:r>
    </w:p>
    <w:p w:rsidR="0096751E" w:rsidRDefault="0096751E" w:rsidP="009675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целевых взносов ……………………………………………………..….……..1</w:t>
      </w:r>
      <w:r w:rsidR="000E22DC">
        <w:rPr>
          <w:rFonts w:ascii="Times New Roman" w:hAnsi="Times New Roman" w:cs="Times New Roman"/>
          <w:bCs/>
          <w:sz w:val="24"/>
          <w:szCs w:val="24"/>
        </w:rPr>
        <w:t>7</w:t>
      </w:r>
    </w:p>
    <w:p w:rsidR="007B09FE" w:rsidRPr="00022C6B" w:rsidRDefault="0096751E" w:rsidP="007723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9FE" w:rsidRPr="00022C6B">
        <w:rPr>
          <w:rFonts w:ascii="Times New Roman" w:hAnsi="Times New Roman" w:cs="Times New Roman"/>
          <w:sz w:val="24"/>
          <w:szCs w:val="24"/>
        </w:rPr>
        <w:t>.</w:t>
      </w:r>
      <w:r w:rsidR="007723AC" w:rsidRPr="00022C6B">
        <w:rPr>
          <w:rFonts w:ascii="Times New Roman" w:hAnsi="Times New Roman" w:cs="Times New Roman"/>
          <w:sz w:val="24"/>
          <w:szCs w:val="24"/>
        </w:rPr>
        <w:t xml:space="preserve">   </w:t>
      </w:r>
      <w:r w:rsidR="007B09FE" w:rsidRPr="00022C6B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7723AC" w:rsidRPr="00022C6B">
        <w:rPr>
          <w:rFonts w:ascii="Times New Roman" w:hAnsi="Times New Roman" w:cs="Times New Roman"/>
          <w:sz w:val="24"/>
          <w:szCs w:val="24"/>
        </w:rPr>
        <w:t>дел членов Ассоциации</w:t>
      </w:r>
      <w:r w:rsidR="007B09FE" w:rsidRPr="00022C6B">
        <w:rPr>
          <w:rFonts w:ascii="Times New Roman" w:hAnsi="Times New Roman" w:cs="Times New Roman"/>
          <w:sz w:val="24"/>
          <w:szCs w:val="24"/>
        </w:rPr>
        <w:t>………………</w:t>
      </w:r>
      <w:r w:rsidR="007723AC" w:rsidRPr="00022C6B">
        <w:rPr>
          <w:rFonts w:ascii="Times New Roman" w:hAnsi="Times New Roman" w:cs="Times New Roman"/>
          <w:sz w:val="24"/>
          <w:szCs w:val="24"/>
        </w:rPr>
        <w:t>…..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</w:t>
      </w:r>
      <w:r w:rsidR="00DD3FE5">
        <w:rPr>
          <w:rFonts w:ascii="Times New Roman" w:hAnsi="Times New Roman" w:cs="Times New Roman"/>
          <w:sz w:val="24"/>
          <w:szCs w:val="24"/>
        </w:rPr>
        <w:t>……</w:t>
      </w:r>
      <w:r w:rsidR="007B09FE" w:rsidRPr="00022C6B">
        <w:rPr>
          <w:rFonts w:ascii="Times New Roman" w:hAnsi="Times New Roman" w:cs="Times New Roman"/>
          <w:sz w:val="24"/>
          <w:szCs w:val="24"/>
        </w:rPr>
        <w:t>1</w:t>
      </w:r>
      <w:r w:rsidR="00E927D5">
        <w:rPr>
          <w:rFonts w:ascii="Times New Roman" w:hAnsi="Times New Roman" w:cs="Times New Roman"/>
          <w:sz w:val="24"/>
          <w:szCs w:val="24"/>
        </w:rPr>
        <w:t>8</w:t>
      </w:r>
    </w:p>
    <w:p w:rsidR="00CE4311" w:rsidRDefault="007B09F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</w:t>
      </w:r>
      <w:r w:rsidR="00CE4311">
        <w:rPr>
          <w:rFonts w:ascii="Times New Roman" w:hAnsi="Times New Roman" w:cs="Times New Roman"/>
          <w:sz w:val="24"/>
          <w:szCs w:val="24"/>
        </w:rPr>
        <w:t>10. Заключительные</w:t>
      </w:r>
      <w:r w:rsidR="000348B5">
        <w:rPr>
          <w:rFonts w:ascii="Times New Roman" w:hAnsi="Times New Roman" w:cs="Times New Roman"/>
          <w:sz w:val="24"/>
          <w:szCs w:val="24"/>
        </w:rPr>
        <w:t xml:space="preserve"> положения………………………………………………….1</w:t>
      </w:r>
      <w:r w:rsidR="001744FA">
        <w:rPr>
          <w:rFonts w:ascii="Times New Roman" w:hAnsi="Times New Roman" w:cs="Times New Roman"/>
          <w:sz w:val="24"/>
          <w:szCs w:val="24"/>
        </w:rPr>
        <w:t>8</w:t>
      </w:r>
    </w:p>
    <w:p w:rsidR="007B09FE" w:rsidRPr="00022C6B" w:rsidRDefault="00CE431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23AC"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51E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DD3FE5">
        <w:rPr>
          <w:rFonts w:ascii="Times New Roman" w:hAnsi="Times New Roman" w:cs="Times New Roman"/>
          <w:bCs/>
          <w:sz w:val="24"/>
          <w:szCs w:val="24"/>
        </w:rPr>
        <w:t>….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EA096D">
        <w:rPr>
          <w:rFonts w:ascii="Times New Roman" w:hAnsi="Times New Roman" w:cs="Times New Roman"/>
          <w:bCs/>
          <w:sz w:val="24"/>
          <w:szCs w:val="24"/>
        </w:rPr>
        <w:t>…</w:t>
      </w:r>
      <w:r w:rsidR="0096751E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EA096D">
        <w:rPr>
          <w:rFonts w:ascii="Times New Roman" w:hAnsi="Times New Roman" w:cs="Times New Roman"/>
          <w:bCs/>
          <w:sz w:val="24"/>
          <w:szCs w:val="24"/>
        </w:rPr>
        <w:t>.</w:t>
      </w:r>
      <w:r w:rsidR="005C1836">
        <w:rPr>
          <w:rFonts w:ascii="Times New Roman" w:hAnsi="Times New Roman" w:cs="Times New Roman"/>
          <w:bCs/>
          <w:sz w:val="24"/>
          <w:szCs w:val="24"/>
        </w:rPr>
        <w:t>20</w:t>
      </w:r>
    </w:p>
    <w:p w:rsidR="000F4CEE" w:rsidRPr="00022C6B" w:rsidRDefault="0096751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CE4311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2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4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5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5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6</w:t>
      </w:r>
    </w:p>
    <w:p w:rsidR="000F4CEE" w:rsidRDefault="004F24F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48B5">
        <w:rPr>
          <w:rFonts w:ascii="Times New Roman" w:hAnsi="Times New Roman" w:cs="Times New Roman"/>
          <w:sz w:val="24"/>
          <w:szCs w:val="24"/>
        </w:rPr>
        <w:t>6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</w:t>
      </w:r>
      <w:r w:rsidR="005C1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..2</w:t>
      </w:r>
      <w:r w:rsidR="005C1836">
        <w:rPr>
          <w:rFonts w:ascii="Times New Roman" w:hAnsi="Times New Roman" w:cs="Times New Roman"/>
          <w:bCs/>
          <w:sz w:val="24"/>
          <w:szCs w:val="24"/>
        </w:rPr>
        <w:t>7</w:t>
      </w:r>
    </w:p>
    <w:p w:rsidR="002F21E3" w:rsidRPr="00693EF3" w:rsidRDefault="002F21E3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17.  Приложение 7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</w:t>
      </w:r>
      <w:r w:rsidR="00E56DB0">
        <w:rPr>
          <w:rFonts w:ascii="Times New Roman" w:hAnsi="Times New Roman" w:cs="Times New Roman"/>
          <w:bCs/>
          <w:sz w:val="24"/>
          <w:szCs w:val="24"/>
        </w:rPr>
        <w:t>.</w:t>
      </w:r>
      <w:r w:rsidR="005C1836">
        <w:rPr>
          <w:rFonts w:ascii="Times New Roman" w:hAnsi="Times New Roman" w:cs="Times New Roman"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bCs/>
          <w:sz w:val="24"/>
          <w:szCs w:val="24"/>
        </w:rPr>
        <w:t>.....2</w:t>
      </w:r>
      <w:r w:rsidR="005C1836">
        <w:rPr>
          <w:rFonts w:ascii="Times New Roman" w:hAnsi="Times New Roman" w:cs="Times New Roman"/>
          <w:bCs/>
          <w:sz w:val="24"/>
          <w:szCs w:val="24"/>
        </w:rPr>
        <w:t>8</w:t>
      </w:r>
    </w:p>
    <w:p w:rsidR="00173FAF" w:rsidRPr="00693EF3" w:rsidRDefault="00173FAF" w:rsidP="00173F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18.  Приложение 8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 w:rsidR="005C1836">
        <w:rPr>
          <w:rFonts w:ascii="Times New Roman" w:hAnsi="Times New Roman" w:cs="Times New Roman"/>
          <w:bCs/>
          <w:sz w:val="24"/>
          <w:szCs w:val="24"/>
        </w:rPr>
        <w:t>.…............................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......2</w:t>
      </w:r>
      <w:r w:rsidR="005C1836">
        <w:rPr>
          <w:rFonts w:ascii="Times New Roman" w:hAnsi="Times New Roman" w:cs="Times New Roman"/>
          <w:bCs/>
          <w:sz w:val="24"/>
          <w:szCs w:val="24"/>
        </w:rPr>
        <w:t>9</w:t>
      </w: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022C6B" w:rsidRDefault="00452B1C" w:rsidP="00693EF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693EF3" w:rsidRPr="00022C6B" w:rsidRDefault="00693EF3" w:rsidP="00693EF3">
      <w:pPr>
        <w:pStyle w:val="a4"/>
        <w:ind w:left="735"/>
        <w:rPr>
          <w:rFonts w:ascii="Times New Roman" w:hAnsi="Times New Roman" w:cs="Times New Roman"/>
          <w:b/>
          <w:bCs/>
          <w:sz w:val="24"/>
          <w:szCs w:val="24"/>
        </w:rPr>
      </w:pPr>
    </w:p>
    <w:p w:rsidR="00452B1C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DC6" w:rsidRPr="001B7DC6">
        <w:rPr>
          <w:rFonts w:ascii="Times New Roman" w:eastAsia="Times New Roman" w:hAnsi="Times New Roman" w:cs="Times New Roman"/>
          <w:sz w:val="24"/>
          <w:szCs w:val="24"/>
        </w:rPr>
        <w:t xml:space="preserve"> членстве в Ассоциации Саморегулируемой организации «Содействие развитию стройкомплекса Дальнего Востока», в том числе о требованиях к членам, о размере, порядке расчета и уплаты вступительного взноса, членских взносов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 требования к членству в </w:t>
      </w:r>
      <w:r w:rsidR="0010447A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и определяет: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порядок вступления в члены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вступления в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Ассоциацию;</w:t>
      </w:r>
    </w:p>
    <w:p w:rsidR="00A94825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основания и порядок прекращения членства в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Ассоциации;</w:t>
      </w:r>
    </w:p>
    <w:p w:rsidR="009F2B1F" w:rsidRPr="00022C6B" w:rsidRDefault="009F2B1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2C6B">
        <w:rPr>
          <w:rFonts w:ascii="Times New Roman" w:eastAsia="Times New Roman" w:hAnsi="Times New Roman"/>
          <w:sz w:val="24"/>
          <w:szCs w:val="24"/>
        </w:rPr>
        <w:t>размеры, порядок расчета и уплаты вступительного взноса, членских взносов.</w:t>
      </w:r>
    </w:p>
    <w:p w:rsidR="00C54D65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482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Конституцией РФ, Градостроительным кодексом РФ, Федеральным законом от 01.12.2007 №</w:t>
      </w:r>
      <w:r w:rsidR="003F0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315-ФЗ «О саморегулируемых организациях», другими нормативными правовыми актами Российской Федерации, Устав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и внутренни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FA" w:rsidRPr="00022C6B" w:rsidRDefault="00693EF3" w:rsidP="000B56FA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приняты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>и индивидуальны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 в том числе иностранн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6FA" w:rsidRPr="00022C6B">
        <w:rPr>
          <w:rFonts w:ascii="Times New Roman" w:eastAsia="Times New Roman" w:hAnsi="Times New Roman" w:cs="Times New Roman"/>
          <w:sz w:val="24"/>
          <w:szCs w:val="24"/>
        </w:rPr>
        <w:t>при условии соответствия таких юридических лиц и индивидуальных предпринимателей требованиям Ассоциации к своим членам, и уплаты такими лицами в полном объеме вступительного взноса, взносов в компенсационный фонд (компенсационные фонды) Ассоциации, если иное не установлено законодательством Российской Федерации.</w:t>
      </w:r>
      <w:proofErr w:type="gramEnd"/>
    </w:p>
    <w:p w:rsidR="00C54D65" w:rsidRPr="00022C6B" w:rsidRDefault="000B56F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Членами Ассоциации могут быть только юридические лица и индивидуальные предприниматели,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том же субъекте Российской Федерации, в котором зарегистрирована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за исключением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56FA" w:rsidRPr="00022C6B" w:rsidRDefault="00693EF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иностранны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юридически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лиц;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4D65" w:rsidRPr="00022C6B" w:rsidRDefault="00693EF3" w:rsidP="00940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940FC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r w:rsidR="00F12976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F12976">
        <w:rPr>
          <w:rFonts w:ascii="Times New Roman" w:hAnsi="Times New Roman" w:cs="Times New Roman"/>
          <w:sz w:val="24"/>
          <w:szCs w:val="24"/>
        </w:rPr>
        <w:t xml:space="preserve"> РФ</w:t>
      </w:r>
      <w:r w:rsidR="00670DAF" w:rsidRPr="00022C6B">
        <w:rPr>
          <w:rFonts w:ascii="Times New Roman" w:hAnsi="Times New Roman" w:cs="Times New Roman"/>
          <w:sz w:val="24"/>
          <w:szCs w:val="24"/>
        </w:rPr>
        <w:t>.</w:t>
      </w:r>
      <w:r w:rsidR="00670DAF" w:rsidRPr="00022C6B">
        <w:rPr>
          <w:sz w:val="24"/>
          <w:szCs w:val="24"/>
        </w:rPr>
        <w:t xml:space="preserve"> </w:t>
      </w:r>
      <w:proofErr w:type="gramStart"/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В этом случае индивидуальный предприниматель или юридическое лицо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>, находящиеся на территории субъекта Российской Федерации, име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ющих общую границу с Хабаровским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краем,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обратиться с заявлением 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Ассоциацию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о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дополнительно представив в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</w:t>
      </w:r>
      <w:proofErr w:type="gramEnd"/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права отказать такому лицу в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основанию, указанному в подпункте 4 пункта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Положения.</w:t>
      </w:r>
    </w:p>
    <w:p w:rsidR="00C54D65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Член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членом другой саморегулируемой организации, основанной на членстве лиц, осуществляющих строительство.</w:t>
      </w:r>
    </w:p>
    <w:p w:rsidR="00C54D65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приеме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Правлением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документов, представленных кандидатом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области саморегулирования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за деятельностью своих членов.</w:t>
      </w:r>
    </w:p>
    <w:p w:rsidR="00C54D65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1.6. 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Решение об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отказе в приеме в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proofErr w:type="gramStart"/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контроле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</w:t>
      </w:r>
      <w:r w:rsidR="002E6909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>, принимается Правлением  Ассоциации.</w:t>
      </w:r>
    </w:p>
    <w:p w:rsidR="00BC3D0E" w:rsidRPr="00022C6B" w:rsidRDefault="00BC3D0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CD" w:rsidRPr="00022C6B" w:rsidRDefault="008D12CD" w:rsidP="00693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</w:t>
      </w:r>
      <w:r w:rsidR="00360EB5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приема </w:t>
      </w: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в члены </w:t>
      </w:r>
      <w:r w:rsidR="001B7DC6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2CD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2.1. Для приема в члены </w:t>
      </w:r>
      <w:r w:rsidR="00D552B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или юридическое лицо представляет в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8C6893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80E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приеме в члены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в котором должны быть указаны в том числе сведения о намерении принимать участие в заключени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договоров строительного подряда, 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подряда на осуществление сноса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 или об отсутствии таких намерений 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подписанное уполномоченным лицом. 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:rsidR="00101C84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 w:rsidR="00101C84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FE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</w:t>
      </w:r>
      <w:r w:rsidR="009C17A0" w:rsidRPr="00022C6B">
        <w:rPr>
          <w:rFonts w:ascii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копия действующей редакции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– для юридического лица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лиц;</w:t>
      </w:r>
    </w:p>
    <w:p w:rsidR="009C17A0" w:rsidRPr="00022C6B" w:rsidRDefault="009C17A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5)</w:t>
      </w:r>
      <w:r w:rsidR="00251176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документы о назначении руководителя юридического лица на должность (решение Общего собрания, </w:t>
      </w:r>
      <w:r w:rsidR="008742CC" w:rsidRPr="00022C6B">
        <w:rPr>
          <w:rFonts w:ascii="Times New Roman" w:hAnsi="Times New Roman" w:cs="Times New Roman"/>
          <w:sz w:val="24"/>
          <w:szCs w:val="24"/>
        </w:rPr>
        <w:t>р</w:t>
      </w:r>
      <w:r w:rsidRPr="00022C6B">
        <w:rPr>
          <w:rFonts w:ascii="Times New Roman" w:hAnsi="Times New Roman" w:cs="Times New Roman"/>
          <w:sz w:val="24"/>
          <w:szCs w:val="24"/>
        </w:rPr>
        <w:t>ешени</w:t>
      </w:r>
      <w:r w:rsidR="008742CC" w:rsidRPr="00022C6B">
        <w:rPr>
          <w:rFonts w:ascii="Times New Roman" w:hAnsi="Times New Roman" w:cs="Times New Roman"/>
          <w:sz w:val="24"/>
          <w:szCs w:val="24"/>
        </w:rPr>
        <w:t>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единственного учредителя, 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или </w:t>
      </w:r>
      <w:r w:rsidR="00383154" w:rsidRPr="00022C6B">
        <w:rPr>
          <w:rFonts w:ascii="Times New Roman" w:hAnsi="Times New Roman" w:cs="Times New Roman"/>
          <w:sz w:val="24"/>
          <w:szCs w:val="24"/>
        </w:rPr>
        <w:t>п</w:t>
      </w:r>
      <w:r w:rsidRPr="00022C6B">
        <w:rPr>
          <w:rFonts w:ascii="Times New Roman" w:hAnsi="Times New Roman" w:cs="Times New Roman"/>
          <w:sz w:val="24"/>
          <w:szCs w:val="24"/>
        </w:rPr>
        <w:t>риказ о назначении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Pr="00022C6B">
        <w:rPr>
          <w:rFonts w:ascii="Times New Roman" w:hAnsi="Times New Roman" w:cs="Times New Roman"/>
          <w:sz w:val="24"/>
          <w:szCs w:val="24"/>
        </w:rPr>
        <w:t>);</w:t>
      </w:r>
    </w:p>
    <w:p w:rsidR="009C17A0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6)</w:t>
      </w:r>
      <w:r w:rsidR="00CA33C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991153" w:rsidRPr="00022C6B">
        <w:rPr>
          <w:rFonts w:ascii="Times New Roman" w:hAnsi="Times New Roman" w:cs="Times New Roman"/>
          <w:sz w:val="24"/>
          <w:szCs w:val="24"/>
        </w:rPr>
        <w:t xml:space="preserve">копия протокола общего собрания учредителей или решения единственного учредителя о вступлении в Ассоциацию,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законом и (или) учредительными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документами юридического лица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>установлен порядок принятия решения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органами управления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вступлении в  Ассоциации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 Указанная копия заверяется уполномоченным лицом юридического лица и, при наличии, печатью юридического лица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2CD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соответствие индивидуального предпринимателя или юридического лица требованиям, установленным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 в разделе </w:t>
      </w:r>
      <w:r w:rsidR="00AF494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и иных внутренних документах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сведения об имуществе юридического лица или индивидуального предпринимателя (</w:t>
      </w:r>
      <w:r w:rsidR="004B3C95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б)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строительство, реконструкцию, капитальный ремонт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руководителя юридического лица: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 договора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ки;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индивидуального предпринимателя: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стаж работы индивидуального предпринимателя в качестве работника по трудовому договору; </w:t>
      </w:r>
    </w:p>
    <w:p w:rsidR="008D12CD" w:rsidRPr="00022C6B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оригиналы или копии выписок из единого государственного реестра индивидуальных предпринимателей с указанием видов деятельности,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предпринимателя, указанной в свидетельстве, которое подано в соответствии с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подпунктом “б” пункта 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 настоящего Положения;</w:t>
      </w:r>
    </w:p>
    <w:p w:rsidR="00CA33C7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2507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повышении квалификации и т.д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0B09BF" w:rsidRPr="000B09BF" w:rsidRDefault="000B09BF" w:rsidP="000B0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9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09BF">
        <w:rPr>
          <w:rFonts w:ascii="Times New Roman" w:hAnsi="Times New Roman" w:cs="Times New Roman"/>
          <w:sz w:val="24"/>
          <w:szCs w:val="24"/>
        </w:rPr>
        <w:t>копии свидетельств о квалификации, выданные центрами оценки квалификации в установленном законом порядке (при наличии);</w:t>
      </w:r>
    </w:p>
    <w:p w:rsidR="00816327" w:rsidRPr="00A71FFF" w:rsidRDefault="000927F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="00816327" w:rsidRPr="00A71FF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лица,  включенных в Национальный реестр специалистов;</w:t>
      </w:r>
    </w:p>
    <w:p w:rsidR="000927FE" w:rsidRPr="00022C6B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наличие у специалистов, включенных в 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национальный реестр специалистов (НРС) в области строительства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>, должностных обязанностей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(предусмотренных </w:t>
      </w:r>
      <w:proofErr w:type="gramStart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. 5 ст. 55.</w:t>
      </w:r>
      <w:r w:rsidR="00E01DDC" w:rsidRPr="00A71FF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РФ)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1632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соответствие количественным и квалификационным требованиям к специалистам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лица, за исключением </w:t>
      </w:r>
      <w:r w:rsidR="0031069E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специалистов, включенных в Национальный реестр специалистов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в зависимости от установленных направлений деятельности:</w:t>
      </w:r>
    </w:p>
    <w:p w:rsidR="008D12CD" w:rsidRPr="00022C6B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перечень специалистов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9675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специалистов;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квалификации и т.д.) в отношении специалистов;</w:t>
      </w:r>
    </w:p>
    <w:p w:rsidR="008D12CD" w:rsidRPr="00022C6B" w:rsidRDefault="00AE036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5124" w:rsidRPr="00022C6B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 специалистов, выданные центрами оценки квалификации в установленном законом порядке;</w:t>
      </w:r>
    </w:p>
    <w:p w:rsidR="008D12CD" w:rsidRPr="00022C6B" w:rsidRDefault="00FE333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индивидуального предпринимателя или юридического лица 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 по организации строительства (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AE0363" w:rsidP="00EA0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-    перечень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="008D24B7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</w:t>
      </w:r>
      <w:proofErr w:type="spellStart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квалификации и т.д.) в отношении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8D24B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внесение сведений о специалисте в национальный реестр специалистов в области строительства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FE333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должностных обязанностей: копии должностных инструкций, приказов,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8D12CD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.2. Копии представл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должны быть заверены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,  а также печатью при ее наличии.</w:t>
      </w:r>
    </w:p>
    <w:p w:rsidR="00816327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CD" w:rsidRPr="00022C6B" w:rsidRDefault="00311E7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Наряду с документами, представляемыми в обязательном порядке, кандидат в члены Ассоциации представляет </w:t>
      </w:r>
      <w:r w:rsidR="0031069E" w:rsidRPr="00022C6B">
        <w:rPr>
          <w:rFonts w:ascii="Times New Roman" w:hAnsi="Times New Roman" w:cs="Times New Roman"/>
          <w:sz w:val="24"/>
          <w:szCs w:val="24"/>
        </w:rPr>
        <w:t>в добровольном порядке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2.3.1. копию выписки из Единого государственного реестра юридических лиц (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>ЕГРЮЛ), актуальную на момент подачи заявления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713DC" w:rsidRPr="00022C6B">
        <w:rPr>
          <w:rFonts w:ascii="Times New Roman" w:hAnsi="Times New Roman" w:cs="Times New Roman"/>
          <w:sz w:val="24"/>
          <w:szCs w:val="24"/>
        </w:rPr>
        <w:t>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юридического лица;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2.3.2. копию выписки из Единого государственного реестра индивидуальных предпринимателей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 xml:space="preserve"> (ЕГРИП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), актуальную на момент подачи заявления,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>одного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индивидуального предпринимателя;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2.3.3. анкету кандидата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№ </w:t>
      </w:r>
      <w:r w:rsidR="003E6D42" w:rsidRPr="00022C6B">
        <w:rPr>
          <w:rFonts w:ascii="Times New Roman" w:hAnsi="Times New Roman" w:cs="Times New Roman"/>
          <w:sz w:val="24"/>
          <w:szCs w:val="24"/>
        </w:rPr>
        <w:t>2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2.3.4. копию Свидетельства о постановке кандидата в члены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на налоговый учет</w:t>
      </w:r>
      <w:r w:rsidR="00560D41" w:rsidRPr="00022C6B">
        <w:rPr>
          <w:rFonts w:ascii="Times New Roman" w:hAnsi="Times New Roman" w:cs="Times New Roman"/>
          <w:sz w:val="24"/>
          <w:szCs w:val="24"/>
        </w:rPr>
        <w:t xml:space="preserve"> (или Лист записи</w:t>
      </w:r>
      <w:r w:rsidR="00687D60" w:rsidRPr="00022C6B">
        <w:rPr>
          <w:rFonts w:ascii="Times New Roman" w:hAnsi="Times New Roman" w:cs="Times New Roman"/>
          <w:sz w:val="24"/>
          <w:szCs w:val="24"/>
        </w:rPr>
        <w:t xml:space="preserve"> ЕГРЮЛ)</w:t>
      </w:r>
      <w:r w:rsidR="009713DC" w:rsidRPr="00022C6B">
        <w:rPr>
          <w:rFonts w:ascii="Times New Roman" w:hAnsi="Times New Roman" w:cs="Times New Roman"/>
          <w:sz w:val="24"/>
          <w:szCs w:val="24"/>
        </w:rPr>
        <w:t>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2.3.5. </w:t>
      </w:r>
      <w:r w:rsidR="009713DC" w:rsidRPr="00022C6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страхования гражданской ответственности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за вред, причиненный вследствие недостатков работ, которые оказывают влияние на безопасность объектов капитального строительства, заключенный согласно Требованиям к страхованию в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Ассоциации;</w:t>
      </w:r>
    </w:p>
    <w:p w:rsidR="009713DC" w:rsidRPr="00022C6B" w:rsidRDefault="003E6D42" w:rsidP="001B7DC6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</w:t>
      </w:r>
      <w:r w:rsidR="0031069E" w:rsidRPr="00022C6B">
        <w:rPr>
          <w:rFonts w:ascii="Times New Roman" w:hAnsi="Times New Roman" w:cs="Times New Roman"/>
          <w:sz w:val="24"/>
          <w:szCs w:val="24"/>
        </w:rPr>
        <w:t>6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1B7DC6" w:rsidRPr="001B7DC6">
        <w:rPr>
          <w:rFonts w:ascii="Times New Roman" w:hAnsi="Times New Roman" w:cs="Times New Roman"/>
          <w:sz w:val="24"/>
          <w:szCs w:val="24"/>
        </w:rPr>
        <w:t>Представление в Ассоциацию документов осуществляется по описи (Приложение</w:t>
      </w:r>
      <w:r w:rsidR="001B7DC6">
        <w:rPr>
          <w:rFonts w:ascii="Times New Roman" w:hAnsi="Times New Roman" w:cs="Times New Roman"/>
          <w:sz w:val="24"/>
          <w:szCs w:val="24"/>
        </w:rPr>
        <w:t xml:space="preserve"> </w:t>
      </w:r>
      <w:r w:rsidR="001B7DC6" w:rsidRPr="001B7DC6">
        <w:rPr>
          <w:rFonts w:ascii="Times New Roman" w:hAnsi="Times New Roman" w:cs="Times New Roman"/>
          <w:sz w:val="24"/>
          <w:szCs w:val="24"/>
        </w:rPr>
        <w:t>№</w:t>
      </w:r>
      <w:r w:rsidR="003F00D3">
        <w:rPr>
          <w:rFonts w:ascii="Times New Roman" w:hAnsi="Times New Roman" w:cs="Times New Roman"/>
          <w:sz w:val="24"/>
          <w:szCs w:val="24"/>
        </w:rPr>
        <w:t xml:space="preserve"> </w:t>
      </w:r>
      <w:r w:rsidR="00067C2F">
        <w:rPr>
          <w:rFonts w:ascii="Times New Roman" w:hAnsi="Times New Roman" w:cs="Times New Roman"/>
          <w:sz w:val="24"/>
          <w:szCs w:val="24"/>
        </w:rPr>
        <w:t>3</w:t>
      </w:r>
      <w:r w:rsidR="001B7DC6" w:rsidRPr="001B7DC6">
        <w:rPr>
          <w:rFonts w:ascii="Times New Roman" w:hAnsi="Times New Roman" w:cs="Times New Roman"/>
          <w:sz w:val="24"/>
          <w:szCs w:val="24"/>
        </w:rPr>
        <w:t>).</w:t>
      </w:r>
    </w:p>
    <w:p w:rsidR="00DF6F7B" w:rsidRPr="00022C6B" w:rsidRDefault="003E6D42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39AC" w:rsidRPr="00022C6B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F7B" w:rsidRPr="00022C6B">
        <w:rPr>
          <w:rFonts w:ascii="Times New Roman" w:hAnsi="Times New Roman" w:cs="Times New Roman"/>
          <w:sz w:val="24"/>
          <w:szCs w:val="24"/>
        </w:rPr>
        <w:t>Документы, представляемые в соответствии с настоящим Положением в Ассоциацию, подаются на бумажном носителе. Допускается представление документов с использованием электронной цифровой подписи. Для индивидуальн</w:t>
      </w:r>
      <w:r w:rsidR="00E65385">
        <w:rPr>
          <w:rFonts w:ascii="Times New Roman" w:hAnsi="Times New Roman" w:cs="Times New Roman"/>
          <w:sz w:val="24"/>
          <w:szCs w:val="24"/>
        </w:rPr>
        <w:t>ых предпринимателей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 при отсутствии печати допускается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заверенных </w:t>
      </w:r>
      <w:r w:rsidR="00DF6F7B" w:rsidRPr="00022C6B">
        <w:rPr>
          <w:rFonts w:ascii="Times New Roman" w:hAnsi="Times New Roman" w:cs="Times New Roman"/>
          <w:sz w:val="24"/>
          <w:szCs w:val="24"/>
        </w:rPr>
        <w:t>только подписью.</w:t>
      </w:r>
    </w:p>
    <w:p w:rsidR="000C698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подлежат рассмотрению документы, представленные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 не в полном</w:t>
      </w:r>
      <w:r w:rsidR="000C698D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объеме,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зап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олненные полностью,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неправильно заполнен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ные или неправильно оформленные,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имеющие неого</w:t>
      </w:r>
      <w:r w:rsidR="003C2AA5" w:rsidRPr="00022C6B">
        <w:rPr>
          <w:rFonts w:ascii="Times New Roman" w:hAnsi="Times New Roman" w:cs="Times New Roman"/>
          <w:sz w:val="24"/>
          <w:szCs w:val="24"/>
        </w:rPr>
        <w:t>воренные исправления, подчистки</w:t>
      </w:r>
      <w:r w:rsidR="0031069E" w:rsidRPr="00022C6B">
        <w:rPr>
          <w:rFonts w:ascii="Times New Roman" w:hAnsi="Times New Roman" w:cs="Times New Roman"/>
          <w:sz w:val="24"/>
          <w:szCs w:val="24"/>
        </w:rPr>
        <w:t>,</w:t>
      </w:r>
      <w:r w:rsidR="001D64A9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0C698D" w:rsidRPr="00022C6B">
        <w:rPr>
          <w:rFonts w:ascii="Times New Roman" w:hAnsi="Times New Roman" w:cs="Times New Roman"/>
          <w:sz w:val="24"/>
          <w:szCs w:val="24"/>
        </w:rPr>
        <w:t>содержащие противоречащие друг другу сведения.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Порядок проведения проверки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 настоящего Положения, устанавливается 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proofErr w:type="gram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A0C" w:rsidRPr="00EA05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C1A0C" w:rsidRPr="00EA059E">
        <w:rPr>
          <w:rFonts w:ascii="Times New Roman" w:hAnsi="Times New Roman" w:cs="Times New Roman"/>
          <w:sz w:val="24"/>
          <w:szCs w:val="24"/>
        </w:rPr>
        <w:t xml:space="preserve"> </w:t>
      </w:r>
      <w:r w:rsidR="005C1A0C" w:rsidRPr="00022C6B">
        <w:rPr>
          <w:rFonts w:ascii="Times New Roman" w:hAnsi="Times New Roman" w:cs="Times New Roman"/>
          <w:sz w:val="24"/>
          <w:szCs w:val="24"/>
        </w:rPr>
        <w:t>деятельностью членов</w:t>
      </w:r>
      <w:r w:rsidR="002E690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срок не более чем два месяца со дня получения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настоящего Положения,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индивидуального предпринимателя или юридического лица на соответствие требованиям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членам. При этом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с запросом сведений: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  <w:proofErr w:type="gramEnd"/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в органы государственной власти и органы местного самоуправления с запросом информации, необходимой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 приеме индивидуального предпринимателя или юридического лица в члены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саморегулируемые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проверки, предусмотренной пунктом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о приеме индивидуального предпринимателя или юридического лица в члены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 в заявлении индивидуального предпринимателя или юридического лица о приеме в члены </w:t>
      </w:r>
      <w:r w:rsidR="00AA187E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указаны сведения о намерении принимать участие в заключени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176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64F6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об отказе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несоответствие индивидуального предпринимателя или юридического лица требованиям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непредставление индивидуальным предпринимателем или юридическим лицом в полном объеме документов, предусмотренных пунктом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указанных в пунктах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 настоящего Положения;</w:t>
      </w:r>
    </w:p>
    <w:p w:rsidR="004E1E7D" w:rsidRDefault="008D12CD" w:rsidP="003B7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7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если членство 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юридическо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го лица в саморегулируемой организации, основанной на членстве лиц, осуществляющих строительство, было прекращено менее одного года назад </w:t>
      </w:r>
      <w:r w:rsidR="001B0357">
        <w:rPr>
          <w:rFonts w:ascii="Times New Roman" w:eastAsia="Times New Roman" w:hAnsi="Times New Roman" w:cs="Times New Roman"/>
          <w:sz w:val="24"/>
          <w:szCs w:val="24"/>
        </w:rPr>
        <w:t>до дня принятия решения о приеме в члены Ассоциации на дату рассмотрения Правлением Ассоциации вопроса о приеме данного кандидата в члены Ассоциации.</w:t>
      </w:r>
    </w:p>
    <w:p w:rsidR="008D12CD" w:rsidRPr="00022C6B" w:rsidRDefault="004E1E7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 одного объекта капитального строительства;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проведение процедуры банкротства в отношении юридического лица или индивидуального предпринимателя;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4) юридическое лицо или индивидуальный предприниматель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в реестр недобросовестных поставщиков (подрядчиков, исполнителей).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трехдневный срок с момента принятия одного из решений, указанных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8D12CD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Индивидуальный предприниматель или юридическое лицо, в отношении которых принято решение о приеме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в течение семи рабочих дней со дня получения уведомления, указанного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Положения, обязаны уплатить в полном объеме: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F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 в случае, есл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индивидуального предпринимателя или юридического лица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</w:t>
      </w:r>
      <w:r w:rsidRPr="00B402EC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proofErr w:type="gramStart"/>
      <w:r w:rsidRPr="00B402E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402EC"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подряда</w:t>
      </w:r>
      <w:r w:rsidR="00B40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2EC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вступительный взнос.</w:t>
      </w:r>
    </w:p>
    <w:p w:rsidR="008D12CD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CE7529" w:rsidRPr="00816327" w:rsidRDefault="00162F0B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случае неуплаты в установленный срок указанных взносов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считается не вступившим в силу, а юридическое лицо или 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считается не принятым в </w:t>
      </w:r>
      <w:r w:rsidR="006057A4" w:rsidRPr="00816327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81632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7529" w:rsidRPr="00816327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В этом случае Ассоциация принимает решение об отмене ранее принятого решения о приеме в члены Ассоциации и о возврате документов.</w:t>
      </w:r>
    </w:p>
    <w:p w:rsidR="00CE7529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2.14. </w:t>
      </w: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30 дней со дня истечения установленного срока уплаты указанных в настоящем пункте взносов Ассоциация возвращает такому юридическому лицу или индивидуальному предпринимателю документы, поданные им с целью вступления в Ассоциацию посредством вручения лично руководителю или уполномоченному представителю.</w:t>
      </w:r>
    </w:p>
    <w:p w:rsidR="00816327" w:rsidRDefault="00816327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2.15.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юридическое лицо или индивидуальный предприниматель не явился для получения своих документов в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срок, указанный в п.2.14., документы </w:t>
      </w:r>
      <w:r w:rsidR="0095555B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уничтожаются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D12CD" w:rsidRPr="00022C6B" w:rsidRDefault="001A3A2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Такое юридическое лицо или индивидуальный предприниматель вправе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повторно представить документы для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вступ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9F2B1F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бездействие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отказа в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установленный настоящим Положением, могут быть обжалованы в арбитражный суд, а также третейский суд, сформированный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</w:t>
      </w:r>
      <w:proofErr w:type="gram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членстве</w:t>
      </w:r>
      <w:proofErr w:type="gram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лиц, осуществляющих строительство.</w:t>
      </w:r>
    </w:p>
    <w:p w:rsidR="00ED09E1" w:rsidRDefault="00ED09E1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0682460"/>
    </w:p>
    <w:p w:rsidR="006057A4" w:rsidRPr="00DD3FE5" w:rsidRDefault="00DD3FE5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057A4" w:rsidRPr="00DD3FE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членам </w:t>
      </w:r>
      <w:bookmarkEnd w:id="0"/>
      <w:r w:rsidR="00067C2F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9F2B1F" w:rsidRPr="00022C6B" w:rsidRDefault="009F2B1F" w:rsidP="009F2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0AC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Требования к ч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требованиям, установленным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стандартах и 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внутренни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ниже, чем установлено 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063D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91C" w:rsidRPr="00022C6B" w:rsidRDefault="00E770AC" w:rsidP="00AB29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291C" w:rsidRPr="00022C6B">
        <w:rPr>
          <w:rFonts w:ascii="Times New Roman" w:eastAsia="Times New Roman" w:hAnsi="Times New Roman" w:cs="Times New Roman"/>
          <w:sz w:val="24"/>
          <w:szCs w:val="24"/>
        </w:rPr>
        <w:t>3.1.1. Квалификационным требованием к руководителям  юридического лица и  индивидуальным предпринимателям, самостоятельно организующим строительство, является наличие высшего образования соответствующего профиля и стажа работы по специальности не менее чем пять лет;</w:t>
      </w:r>
    </w:p>
    <w:p w:rsidR="00AB291C" w:rsidRPr="00DB1A6F" w:rsidRDefault="00AB291C" w:rsidP="00AB291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3.1.2.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Требованием к минимальной численности у юридического лица или индивидуального предпринимателя специалистов по организации строительства (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) трудовая функция которых включает выполнение работ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объектов капитального строительства,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сведения о которых включены в национальный реестр специалистов, предусмотренные статьей 55.5-1 Градостроительного кодекса Российской Федерации - не менее чем два специалиста по месту основной работы.</w:t>
      </w:r>
      <w:proofErr w:type="gramEnd"/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751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Требование к минимальной численности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строительства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 члена Ассоциации, осуществляющего строительство, реконструкцию, капитальный ремонт</w:t>
      </w:r>
      <w:r w:rsidR="007E6C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CBB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>обо опасных, технически сложных,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уникальных объектов, </w:t>
      </w:r>
      <w:r w:rsidR="00F654B8" w:rsidRPr="00560429">
        <w:rPr>
          <w:rFonts w:ascii="Times New Roman" w:eastAsia="Times New Roman" w:hAnsi="Times New Roman" w:cs="Times New Roman"/>
          <w:sz w:val="24"/>
          <w:szCs w:val="24"/>
        </w:rPr>
        <w:t>и объектов использования атомной энергии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дифференцируются с учетом технической сложности и потенциальной опасности таких объектов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устанавливаются внутренними документами Ассоциации и не могут быть ниже минимально</w:t>
      </w:r>
      <w:r w:rsidR="006057A4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6057A4" w:rsidRPr="0005444A">
        <w:rPr>
          <w:rFonts w:ascii="Times New Roman" w:eastAsia="Times New Roman" w:hAnsi="Times New Roman" w:cs="Times New Roman"/>
          <w:sz w:val="24"/>
          <w:szCs w:val="24"/>
        </w:rPr>
        <w:t>Правительств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>а Российской Федерации.</w:t>
      </w:r>
      <w:proofErr w:type="gramEnd"/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Квалификация индивидуального предпринимателя, руководител</w:t>
      </w:r>
      <w:r w:rsidR="001A56F7" w:rsidRPr="00022C6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самостоятельно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квалификации.</w:t>
      </w:r>
      <w:proofErr w:type="gramEnd"/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стандартами на процессы выполнения работ, утвержденными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основанным на членстве лиц, осуществляющих строительство, определяются: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предусматривающие количественные требования к работникам индивидуального предпринимателя и юридического лица;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53F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осуществления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</w:t>
      </w:r>
      <w:proofErr w:type="gramEnd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44A" w:rsidRPr="005E1AC9" w:rsidRDefault="0005444A" w:rsidP="00353F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3A0" w:rsidRPr="00022C6B">
        <w:rPr>
          <w:rFonts w:ascii="Times New Roman" w:hAnsi="Times New Roman" w:cs="Times New Roman"/>
          <w:sz w:val="24"/>
          <w:szCs w:val="24"/>
        </w:rPr>
        <w:t xml:space="preserve">3.4. </w:t>
      </w:r>
      <w:r w:rsidRPr="00FF2D6B">
        <w:rPr>
          <w:rFonts w:ascii="Times New Roman" w:hAnsi="Times New Roman" w:cs="Times New Roman"/>
          <w:sz w:val="24"/>
          <w:szCs w:val="24"/>
        </w:rPr>
        <w:t>Минимальными требованиями к члену Ассоциации,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а) наличие у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в штате по месту основной работы: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в области строительства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EF4C02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EF4C02">
        <w:rPr>
          <w:rFonts w:ascii="Times New Roman" w:hAnsi="Times New Roman" w:cs="Times New Roman"/>
          <w:sz w:val="24"/>
          <w:szCs w:val="24"/>
        </w:rPr>
        <w:t xml:space="preserve">, </w:t>
      </w:r>
      <w:r w:rsidR="00EF4C02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60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500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3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</w:t>
      </w:r>
      <w:r w:rsidRPr="005E1AC9">
        <w:rPr>
          <w:rFonts w:ascii="Times New Roman" w:hAnsi="Times New Roman" w:cs="Times New Roman"/>
          <w:sz w:val="24"/>
          <w:szCs w:val="24"/>
        </w:rPr>
        <w:lastRenderedPageBreak/>
        <w:t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</w:t>
      </w:r>
      <w:r w:rsidR="00636A9E">
        <w:rPr>
          <w:rFonts w:ascii="Times New Roman" w:hAnsi="Times New Roman" w:cs="Times New Roman"/>
          <w:sz w:val="24"/>
          <w:szCs w:val="24"/>
        </w:rPr>
        <w:t>е, реконструкции,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10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10 миллиардов рублей и более;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 xml:space="preserve">г) наличие у члена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BC3D0E" w:rsidRDefault="008C052B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444A" w:rsidRPr="005E1AC9">
        <w:rPr>
          <w:rFonts w:ascii="Times New Roman" w:hAnsi="Times New Roman" w:cs="Times New Roman"/>
          <w:sz w:val="24"/>
          <w:szCs w:val="24"/>
        </w:rPr>
        <w:t xml:space="preserve">Минимальным требованием к 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05444A"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1A3A23">
        <w:rPr>
          <w:rFonts w:ascii="Times New Roman" w:hAnsi="Times New Roman" w:cs="Times New Roman"/>
          <w:sz w:val="24"/>
          <w:szCs w:val="24"/>
        </w:rPr>
        <w:t>,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 капитальный ремонт</w:t>
      </w:r>
      <w:r w:rsidR="001A3A23">
        <w:rPr>
          <w:rFonts w:ascii="Times New Roman" w:hAnsi="Times New Roman" w:cs="Times New Roman"/>
          <w:sz w:val="24"/>
          <w:szCs w:val="24"/>
        </w:rPr>
        <w:t xml:space="preserve">, </w:t>
      </w:r>
      <w:r w:rsidR="001A3A23" w:rsidRPr="00A71FFF">
        <w:rPr>
          <w:rFonts w:ascii="Times New Roman" w:hAnsi="Times New Roman" w:cs="Times New Roman"/>
          <w:sz w:val="24"/>
          <w:szCs w:val="24"/>
        </w:rPr>
        <w:t>снос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</w:t>
      </w:r>
      <w:r w:rsidR="006D742D" w:rsidRPr="00A71FFF">
        <w:rPr>
          <w:rFonts w:ascii="Times New Roman" w:hAnsi="Times New Roman" w:cs="Times New Roman"/>
          <w:sz w:val="24"/>
          <w:szCs w:val="24"/>
        </w:rPr>
        <w:t>оборудованных рабочих мест в количестве, соответствующем допустимому классу условий труда по результатам специальной оценки условий</w:t>
      </w:r>
      <w:proofErr w:type="gramEnd"/>
      <w:r w:rsidR="006D742D" w:rsidRPr="00A71FFF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6D742D">
        <w:rPr>
          <w:rFonts w:ascii="Times New Roman" w:hAnsi="Times New Roman" w:cs="Times New Roman"/>
          <w:sz w:val="24"/>
          <w:szCs w:val="24"/>
        </w:rPr>
        <w:t xml:space="preserve">, </w:t>
      </w:r>
      <w:r w:rsidR="0005444A" w:rsidRPr="005E1AC9">
        <w:rPr>
          <w:rFonts w:ascii="Times New Roman" w:hAnsi="Times New Roman" w:cs="Times New Roman"/>
          <w:sz w:val="24"/>
          <w:szCs w:val="24"/>
        </w:rPr>
        <w:t>строительных машин и механизмов, транспортных средств, средств технологического оснащения, передвижных энергетических установо</w:t>
      </w:r>
      <w:r>
        <w:rPr>
          <w:rFonts w:ascii="Times New Roman" w:hAnsi="Times New Roman" w:cs="Times New Roman"/>
          <w:sz w:val="24"/>
          <w:szCs w:val="24"/>
        </w:rPr>
        <w:t xml:space="preserve">к, средств контроля и измерений, </w:t>
      </w:r>
      <w:r w:rsidR="00BC3D0E">
        <w:rPr>
          <w:rFonts w:ascii="Times New Roman" w:hAnsi="Times New Roman" w:cs="Times New Roman"/>
          <w:sz w:val="24"/>
          <w:szCs w:val="24"/>
        </w:rPr>
        <w:t xml:space="preserve">и в случае необходимости </w:t>
      </w:r>
      <w:r w:rsidR="0005444A" w:rsidRPr="005E1AC9">
        <w:rPr>
          <w:rFonts w:ascii="Times New Roman" w:hAnsi="Times New Roman" w:cs="Times New Roman"/>
          <w:sz w:val="24"/>
          <w:szCs w:val="24"/>
        </w:rPr>
        <w:t>средств обеспеч</w:t>
      </w:r>
      <w:r w:rsidR="00A8761C">
        <w:rPr>
          <w:rFonts w:ascii="Times New Roman" w:hAnsi="Times New Roman" w:cs="Times New Roman"/>
          <w:sz w:val="24"/>
          <w:szCs w:val="24"/>
        </w:rPr>
        <w:t>ения промышленной безопасности</w:t>
      </w:r>
      <w:r w:rsidR="00BC3D0E">
        <w:rPr>
          <w:rFonts w:ascii="Times New Roman" w:hAnsi="Times New Roman" w:cs="Times New Roman"/>
          <w:sz w:val="24"/>
          <w:szCs w:val="24"/>
        </w:rPr>
        <w:t>. Состав и количество имущества, необходимого для строительства, реконструкции, капитального ремонта и сноса особо опасных, технически сложных и уникальных объектов, за исключением объектов использования атомной энергии, определяются Ассоциацией в соответствии со стандартами на процессы выполнения работ, утвержденными НОСТРОЙ.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052B">
        <w:rPr>
          <w:rFonts w:ascii="Times New Roman" w:hAnsi="Times New Roman" w:cs="Times New Roman"/>
          <w:sz w:val="24"/>
          <w:szCs w:val="24"/>
        </w:rPr>
        <w:t>.6</w:t>
      </w:r>
      <w:r w:rsidRPr="005E1AC9">
        <w:rPr>
          <w:rFonts w:ascii="Times New Roman" w:hAnsi="Times New Roman" w:cs="Times New Roman"/>
          <w:sz w:val="24"/>
          <w:szCs w:val="24"/>
        </w:rPr>
        <w:t xml:space="preserve">. Минимальным требованием к члену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</w:t>
      </w:r>
      <w:r w:rsidR="00A8761C">
        <w:rPr>
          <w:rFonts w:ascii="Times New Roman" w:hAnsi="Times New Roman" w:cs="Times New Roman"/>
          <w:sz w:val="24"/>
          <w:szCs w:val="24"/>
        </w:rPr>
        <w:t xml:space="preserve"> (</w:t>
      </w:r>
      <w:r w:rsidR="00A8761C" w:rsidRPr="00A8761C">
        <w:rPr>
          <w:rFonts w:ascii="Times New Roman" w:hAnsi="Times New Roman" w:cs="Times New Roman"/>
          <w:sz w:val="24"/>
          <w:szCs w:val="24"/>
        </w:rPr>
        <w:t>внутренние приказы и положения</w:t>
      </w:r>
      <w:r w:rsidR="00A8761C">
        <w:rPr>
          <w:rFonts w:ascii="Times New Roman" w:hAnsi="Times New Roman" w:cs="Times New Roman"/>
          <w:sz w:val="24"/>
          <w:szCs w:val="24"/>
        </w:rPr>
        <w:t>)</w:t>
      </w:r>
      <w:r w:rsidR="00A8761C" w:rsidRPr="00A8761C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устанавливающих порядок организации и проведения контроля </w:t>
      </w:r>
      <w:proofErr w:type="gramStart"/>
      <w:r w:rsidR="003022C1" w:rsidRPr="005E1AC9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A77EA" w:rsidRPr="000A77EA" w:rsidRDefault="008C052B" w:rsidP="00353F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6042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A77EA" w:rsidRPr="00560429">
        <w:rPr>
          <w:rFonts w:ascii="Times New Roman" w:hAnsi="Times New Roman" w:cs="Times New Roman"/>
          <w:sz w:val="24"/>
          <w:szCs w:val="24"/>
        </w:rPr>
        <w:t>Минимальным требованием к члену Ассоциации, осуществляющему строительс</w:t>
      </w:r>
      <w:r w:rsidR="00636A9E">
        <w:rPr>
          <w:rFonts w:ascii="Times New Roman" w:hAnsi="Times New Roman" w:cs="Times New Roman"/>
          <w:sz w:val="24"/>
          <w:szCs w:val="24"/>
        </w:rPr>
        <w:t>тво, реконструкцию,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 соответствии с требованиями </w:t>
      </w:r>
      <w:hyperlink r:id="rId8" w:history="1">
        <w:r w:rsidR="000A77EA" w:rsidRPr="0056042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0A77EA" w:rsidRPr="00560429">
        <w:rPr>
          <w:rFonts w:ascii="Times New Roman" w:hAnsi="Times New Roman" w:cs="Times New Roman"/>
          <w:sz w:val="24"/>
          <w:szCs w:val="24"/>
        </w:rPr>
        <w:t xml:space="preserve"> Российской Федерации в области использования атомной энергии.</w:t>
      </w:r>
      <w:r w:rsidR="0035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A0" w:rsidRDefault="000A77E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3.8.  </w:t>
      </w:r>
      <w:r w:rsidR="005A2F9D" w:rsidRPr="00022C6B">
        <w:rPr>
          <w:rFonts w:ascii="Times New Roman" w:eastAsia="Times New Roman" w:hAnsi="Times New Roman" w:cs="Times New Roman"/>
          <w:sz w:val="24"/>
          <w:szCs w:val="24"/>
        </w:rPr>
        <w:t>Стандарты Ассоциации утверждаются Правлением Ассоциации и являются обязательными для всех членов, их специалистов и иных работников.</w:t>
      </w:r>
    </w:p>
    <w:p w:rsidR="007D7AF6" w:rsidRDefault="007D7AF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512" w:rsidRPr="00022C6B" w:rsidRDefault="00B27512" w:rsidP="00E5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З06"/>
      <w:r w:rsidRPr="00022C6B">
        <w:rPr>
          <w:rFonts w:ascii="Times New Roman" w:hAnsi="Times New Roman" w:cs="Times New Roman"/>
          <w:b/>
          <w:sz w:val="24"/>
          <w:szCs w:val="24"/>
        </w:rPr>
        <w:t xml:space="preserve">4. Права членов </w:t>
      </w:r>
      <w:bookmarkEnd w:id="1"/>
      <w:r w:rsidRPr="00022C6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3C24AE" w:rsidRDefault="003C24A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4.1 Члены Ассоциации имеют равные права независимо от времени вступления в Ассоциацию и срока пребывания в числе ее членов.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 Члены Ассоциации имеют право: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4.2.1. Участвовать в деятельности Ассоциации, проводимых им мероприятиях, в реализации, финансировании и кредитовании программ и проектов;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4.2.2. Участвовать в формировании органов управления Ассоциации в порядке, определенном Уставом (избирать и быть избранными в органы управления Ассоциации и специализированные органы);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4.2.3. Вносить на рассмотрение органов управления Ассоциации предложения, замечания, программы и проекты, касающиеся вопросов деятельности Ассоциации, направленные на достижение целей и реализацию задач Ассоциации, а также участвовать в их рассмотрении, в принятии решений в порядке, определенном Уставом;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4.2.4.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Получать необходимую информацию о деятельности Ассоциации от Правления и Исполнительного органа Ассоциации;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4.2.5. </w:t>
      </w:r>
      <w:r w:rsidR="00E65385">
        <w:rPr>
          <w:rFonts w:ascii="Times New Roman" w:hAnsi="Times New Roman" w:cs="Times New Roman"/>
          <w:sz w:val="24"/>
          <w:szCs w:val="24"/>
        </w:rPr>
        <w:t>П</w:t>
      </w:r>
      <w:r w:rsidR="00E65385" w:rsidRPr="00E65385">
        <w:rPr>
          <w:rFonts w:ascii="Times New Roman" w:hAnsi="Times New Roman" w:cs="Times New Roman"/>
          <w:sz w:val="24"/>
          <w:szCs w:val="24"/>
        </w:rPr>
        <w:t>редставлять для опубликования в изданиях Ассоциации материалы о своей деятельности;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4.2.6.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Пользоваться поддержкой и защитой своих прав и законных интересов со стороны Ассоциации в органах государственной власти, местного са</w:t>
      </w:r>
      <w:r w:rsidR="00E65385">
        <w:rPr>
          <w:rFonts w:ascii="Times New Roman" w:hAnsi="Times New Roman" w:cs="Times New Roman"/>
          <w:sz w:val="24"/>
          <w:szCs w:val="24"/>
        </w:rPr>
        <w:t>моуправления, надзорных органах</w:t>
      </w:r>
      <w:r w:rsidR="00F12976">
        <w:rPr>
          <w:rFonts w:ascii="Times New Roman" w:hAnsi="Times New Roman" w:cs="Times New Roman"/>
          <w:sz w:val="24"/>
          <w:szCs w:val="24"/>
        </w:rPr>
        <w:t>,</w:t>
      </w:r>
      <w:r w:rsidR="00E65385">
        <w:rPr>
          <w:rFonts w:ascii="Times New Roman" w:hAnsi="Times New Roman" w:cs="Times New Roman"/>
          <w:sz w:val="24"/>
          <w:szCs w:val="24"/>
        </w:rPr>
        <w:t xml:space="preserve"> других организаци</w:t>
      </w:r>
      <w:r w:rsidR="00F12976">
        <w:rPr>
          <w:rFonts w:ascii="Times New Roman" w:hAnsi="Times New Roman" w:cs="Times New Roman"/>
          <w:sz w:val="24"/>
          <w:szCs w:val="24"/>
        </w:rPr>
        <w:t>ях</w:t>
      </w:r>
      <w:r w:rsidR="00E65385">
        <w:rPr>
          <w:rFonts w:ascii="Times New Roman" w:hAnsi="Times New Roman" w:cs="Times New Roman"/>
          <w:sz w:val="24"/>
          <w:szCs w:val="24"/>
        </w:rPr>
        <w:t>,</w:t>
      </w:r>
      <w:r w:rsidR="00F1297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получать консультационную помощь по вопросам деятельности;</w:t>
      </w:r>
    </w:p>
    <w:p w:rsidR="00E65385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4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2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7. П</w:t>
      </w:r>
      <w:r w:rsidR="00E65385" w:rsidRPr="00E65385">
        <w:rPr>
          <w:rFonts w:ascii="Times New Roman" w:hAnsi="Times New Roman" w:cs="Times New Roman"/>
          <w:sz w:val="24"/>
          <w:szCs w:val="24"/>
        </w:rPr>
        <w:t>о своему усмотрению выходить из Ассоциации на основании письменного заявления в порядке, установленном действующим законодательством и настоящим Положением;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 4.2.8.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И</w:t>
      </w:r>
      <w:r w:rsidR="00E65385" w:rsidRPr="00E65385">
        <w:rPr>
          <w:rFonts w:ascii="Times New Roman" w:hAnsi="Times New Roman" w:cs="Times New Roman"/>
          <w:sz w:val="24"/>
          <w:szCs w:val="24"/>
        </w:rPr>
        <w:t>мет</w:t>
      </w:r>
      <w:r w:rsidR="00E65385">
        <w:rPr>
          <w:rFonts w:ascii="Times New Roman" w:hAnsi="Times New Roman" w:cs="Times New Roman"/>
          <w:sz w:val="24"/>
          <w:szCs w:val="24"/>
        </w:rPr>
        <w:t>ь</w:t>
      </w:r>
      <w:r w:rsidR="00E65385" w:rsidRPr="00E65385">
        <w:rPr>
          <w:rFonts w:ascii="Times New Roman" w:hAnsi="Times New Roman" w:cs="Times New Roman"/>
          <w:sz w:val="24"/>
          <w:szCs w:val="24"/>
        </w:rPr>
        <w:t xml:space="preserve"> иные права, предусмотренные действующим законодательством, Уставом и внутренними документами Ассоциации;</w:t>
      </w:r>
    </w:p>
    <w:p w:rsidR="00C67E19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4.2.9.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E65385">
        <w:rPr>
          <w:rFonts w:ascii="Times New Roman" w:hAnsi="Times New Roman" w:cs="Times New Roman"/>
          <w:sz w:val="24"/>
          <w:szCs w:val="24"/>
        </w:rPr>
        <w:t xml:space="preserve">Член Ассоциации, в случае нарушения Ассоциацией его прав и законных интересов, вправе оспаривать в судебном порядке решения органов управления Ассоциации, действие (бездействие) </w:t>
      </w:r>
      <w:r w:rsidR="00F12976">
        <w:rPr>
          <w:rFonts w:ascii="Times New Roman" w:hAnsi="Times New Roman" w:cs="Times New Roman"/>
          <w:color w:val="auto"/>
          <w:sz w:val="24"/>
          <w:szCs w:val="24"/>
        </w:rPr>
        <w:t>исполнительного органа</w:t>
      </w:r>
      <w:r w:rsidRPr="00E6538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12976">
        <w:rPr>
          <w:rFonts w:ascii="Times New Roman" w:hAnsi="Times New Roman" w:cs="Times New Roman"/>
          <w:sz w:val="24"/>
          <w:szCs w:val="24"/>
        </w:rPr>
        <w:t>, а также требовать в соответствии с законодательством Российской Федерации возмещения Ассоциацией причиненного ему вреда.</w:t>
      </w:r>
    </w:p>
    <w:p w:rsidR="00B27512" w:rsidRPr="00022C6B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4.2.10. </w:t>
      </w:r>
      <w:r w:rsidRPr="00E65385">
        <w:rPr>
          <w:rFonts w:ascii="Times New Roman" w:hAnsi="Times New Roman" w:cs="Times New Roman"/>
          <w:sz w:val="24"/>
          <w:szCs w:val="24"/>
        </w:rPr>
        <w:t xml:space="preserve">Споры по указанным делам подлежат рассмотрению в Арбитражном суде Хабаровского края в порядке, установленном </w:t>
      </w:r>
      <w:r w:rsidR="00173FA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6538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65385" w:rsidRDefault="00E65385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З07"/>
    </w:p>
    <w:p w:rsidR="00B27512" w:rsidRPr="00022C6B" w:rsidRDefault="00B27512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6B">
        <w:rPr>
          <w:rFonts w:ascii="Times New Roman" w:hAnsi="Times New Roman" w:cs="Times New Roman"/>
          <w:b/>
          <w:sz w:val="24"/>
          <w:szCs w:val="24"/>
        </w:rPr>
        <w:t>5. Обязанности членов Ассоциации</w:t>
      </w:r>
      <w:bookmarkEnd w:id="2"/>
    </w:p>
    <w:p w:rsidR="003022C1" w:rsidRDefault="003022C1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5.1. 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Pr="00022C6B">
        <w:rPr>
          <w:rFonts w:ascii="Times New Roman" w:hAnsi="Times New Roman" w:cs="Times New Roman"/>
          <w:sz w:val="24"/>
          <w:szCs w:val="24"/>
        </w:rPr>
        <w:t>Члены Ассоциации обязаны:</w:t>
      </w:r>
    </w:p>
    <w:p w:rsidR="003C24AE" w:rsidRPr="003C24AE" w:rsidRDefault="00B27512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5.1.1.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="003C24AE" w:rsidRPr="003C24AE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Федерации, настоящего Устава и внутренних документов Ассоциации, обязательных требований стандартов на процессы выполнения работ по строительству,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капитальному ремонту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сносу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объектов капитального строительства, утвержденных Н</w:t>
      </w:r>
      <w:r w:rsidR="00783A86">
        <w:rPr>
          <w:rFonts w:ascii="Times New Roman" w:hAnsi="Times New Roman" w:cs="Times New Roman"/>
          <w:sz w:val="24"/>
          <w:szCs w:val="24"/>
        </w:rPr>
        <w:t>ациональным объединением строителей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.2.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выполнять решения органов управления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 xml:space="preserve">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Ассоциацию о фактическом совокупном размере обязательств по договорам строительного подряда, </w:t>
      </w:r>
      <w:r w:rsidR="00636A9E" w:rsidRPr="00A71FFF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162F0B" w:rsidRPr="00A71FFF">
        <w:rPr>
          <w:rFonts w:ascii="Times New Roman" w:hAnsi="Times New Roman" w:cs="Times New Roman"/>
          <w:sz w:val="24"/>
          <w:szCs w:val="24"/>
        </w:rPr>
        <w:t>подряда на осуществление сноса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Данное уведомление направляется в Ассоциацию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члена;</w:t>
      </w:r>
      <w:proofErr w:type="gramEnd"/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F30C27">
        <w:rPr>
          <w:rFonts w:ascii="Times New Roman" w:hAnsi="Times New Roman" w:cs="Times New Roman"/>
          <w:sz w:val="24"/>
          <w:szCs w:val="24"/>
        </w:rPr>
        <w:t xml:space="preserve">. </w:t>
      </w:r>
      <w:r w:rsidR="00F30C27" w:rsidRPr="00A71FFF">
        <w:rPr>
          <w:rFonts w:ascii="Times New Roman" w:hAnsi="Times New Roman" w:cs="Times New Roman"/>
          <w:sz w:val="24"/>
          <w:szCs w:val="24"/>
        </w:rPr>
        <w:t>В случае неуплаты дополнительного взноса в компенсационный фонд обеспечения договорных обязательств, член Ассоциации не имеет права принимать участие в заключени</w:t>
      </w:r>
      <w:proofErr w:type="gramStart"/>
      <w:r w:rsidR="00F30C27" w:rsidRPr="00A71F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0C27" w:rsidRPr="00A71FFF">
        <w:rPr>
          <w:rFonts w:ascii="Times New Roman" w:hAnsi="Times New Roman" w:cs="Times New Roman"/>
          <w:sz w:val="24"/>
          <w:szCs w:val="24"/>
        </w:rPr>
        <w:t xml:space="preserve"> новых договоров строительного подряда, договоров подряда на осуществление сноса</w:t>
      </w:r>
      <w:r w:rsidR="003C24AE" w:rsidRPr="00A71FFF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162F0B" w:rsidRPr="00A71FF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заключенным таким</w:t>
      </w:r>
      <w:r w:rsidR="003C24A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членом с использованием конкурентных способов заключения договоров, в пятидневный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 xml:space="preserve"> указанных документов внести дополнительный взнос в такой </w:t>
      </w:r>
      <w:r w:rsidR="003C24AE" w:rsidRPr="003C24AE">
        <w:rPr>
          <w:rFonts w:ascii="Times New Roman" w:hAnsi="Times New Roman" w:cs="Times New Roman"/>
          <w:sz w:val="24"/>
          <w:szCs w:val="24"/>
        </w:rPr>
        <w:lastRenderedPageBreak/>
        <w:t>компенсационный фонд до размера взноса, предусмотренного внутренними документами Ассоциации для соответствующего уровня ответственности;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.6.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внести взносы в компенсационные фонды Ассоциации, при снижении их размеров в случаях и порядке, установленных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.7.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уведомлять Ассоциацию об изменениях сведений, подлежащих включению в реестр членов Ассоциации, иных сведений в срок не позднее трех рабочих дней, следующих за днем наступления соответствующих изменений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.8.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Ассоциации и ее представителям при осуществлении контрольных функций, в том числе обеспечить доступ членов Контрольной комиссии Ассоциации в помещения и на объекты члена Ассоциации, по запросу Ассоциации предоставлять необходимые документы, в установленный в запросе срок, незамедлительно принимать меры по устранению нарушений, выявленных в ходе проверок;</w:t>
      </w:r>
      <w:proofErr w:type="gramEnd"/>
    </w:p>
    <w:p w:rsidR="003C24AE" w:rsidRPr="003C24AE" w:rsidRDefault="002B5E18" w:rsidP="00B3161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.9.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представлять в Ассоциацию отчеты о деятельности члена Ассоциации по форме,</w:t>
      </w:r>
      <w:r w:rsidR="00B3161B">
        <w:rPr>
          <w:rFonts w:ascii="Times New Roman" w:hAnsi="Times New Roman" w:cs="Times New Roman"/>
          <w:sz w:val="24"/>
          <w:szCs w:val="24"/>
        </w:rPr>
        <w:t xml:space="preserve"> </w:t>
      </w:r>
      <w:r w:rsidR="003C24AE">
        <w:rPr>
          <w:rFonts w:ascii="Times New Roman" w:hAnsi="Times New Roman" w:cs="Times New Roman"/>
          <w:sz w:val="24"/>
          <w:szCs w:val="24"/>
        </w:rPr>
        <w:t xml:space="preserve">в </w:t>
      </w:r>
      <w:r w:rsidR="003C24AE" w:rsidRPr="003C24AE">
        <w:rPr>
          <w:rFonts w:ascii="Times New Roman" w:hAnsi="Times New Roman" w:cs="Times New Roman"/>
          <w:sz w:val="24"/>
          <w:szCs w:val="24"/>
        </w:rPr>
        <w:t>порядке и сроки, установленным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.10.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обеспечивать страхование гражданской ответственности, если такое требование установлено соответствующими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.11.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формировании имущества Ассоциации, в том числе своевременно и в полном объеме уплачивать членские и целевые взносы в порядке, определенном настоящим Положением;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.12.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предоставлять информацию, необходимую для решения вопросов, связанных с деятельностью Ассоциации и осуществления контрольных функций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достижению уставных целей Ассоциации, в том числе путем реализации приоритетных направлений развития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принятии решений, необходимых для деятельности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воздерживаться от деятельности, которая может причинить вред Ассоциации или сделать невозможным достижение целей, установленных Уставом Ассоциации.</w:t>
      </w:r>
    </w:p>
    <w:p w:rsidR="00F12976" w:rsidRDefault="002B5E18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2976">
        <w:rPr>
          <w:rFonts w:ascii="Times New Roman" w:hAnsi="Times New Roman" w:cs="Times New Roman"/>
          <w:sz w:val="24"/>
          <w:szCs w:val="24"/>
        </w:rPr>
        <w:t xml:space="preserve">5.1.16.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hAnsi="Times New Roman" w:cs="Times New Roman"/>
          <w:sz w:val="24"/>
          <w:szCs w:val="24"/>
        </w:rPr>
        <w:t>своевременно уплачивать членские, целевые взносы;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</w:t>
      </w:r>
      <w:r w:rsidR="00F12976">
        <w:rPr>
          <w:rFonts w:ascii="Times New Roman" w:hAnsi="Times New Roman" w:cs="Times New Roman"/>
          <w:sz w:val="24"/>
          <w:szCs w:val="24"/>
        </w:rPr>
        <w:t>7</w:t>
      </w:r>
      <w:r w:rsidR="003C24AE" w:rsidRPr="003C24AE">
        <w:rPr>
          <w:rFonts w:ascii="Times New Roman" w:hAnsi="Times New Roman" w:cs="Times New Roman"/>
          <w:sz w:val="24"/>
          <w:szCs w:val="24"/>
        </w:rPr>
        <w:t>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нести  иные  обязанности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>,  установленные  действующим  законодательством</w:t>
      </w:r>
    </w:p>
    <w:p w:rsidR="00B27512" w:rsidRPr="00022C6B" w:rsidRDefault="003C24AE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AE">
        <w:rPr>
          <w:rFonts w:ascii="Times New Roman" w:hAnsi="Times New Roman" w:cs="Times New Roman"/>
          <w:sz w:val="24"/>
          <w:szCs w:val="24"/>
        </w:rPr>
        <w:t>Российской Федерации, Уставом Ассоциации, внутренними документами и решениями органов Ассоциации.</w:t>
      </w:r>
    </w:p>
    <w:p w:rsidR="00B27512" w:rsidRPr="00022C6B" w:rsidRDefault="00B27512" w:rsidP="00C67E1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AA263C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5.</w:t>
      </w:r>
      <w:r w:rsidR="00AA263C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Нарушение или неисполнение членами Ассоциации требований, предусмотренных положениями законодательства Российской Федерации, настоящим Уставом, Стандартами и правилами Ассоциации, иными внутренними документами Ассоциации, влечет за собой ответственность в порядке, установленном законодательством Российской Федерации и указанными документами;</w:t>
      </w:r>
    </w:p>
    <w:p w:rsidR="00B27512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</w:t>
      </w:r>
      <w:r w:rsidR="00AA263C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Прекращение членства в Ассоциации юридического лица или индивидуального предпринимателя  не освобождает от ответственности, предусмотренной законодательством Российской Федерации, соглашениями, заключенными в период членства в Ассоциации.</w:t>
      </w:r>
    </w:p>
    <w:p w:rsidR="00BC3D0E" w:rsidRDefault="00BC3D0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0E" w:rsidRPr="00022C6B" w:rsidRDefault="00BC3D0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63C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263C">
        <w:rPr>
          <w:rFonts w:ascii="Times New Roman" w:hAnsi="Times New Roman" w:cs="Times New Roman"/>
          <w:b/>
          <w:sz w:val="24"/>
          <w:szCs w:val="24"/>
        </w:rPr>
        <w:t>6. Внесение изменений в сведения о члене Ассоциации</w:t>
      </w:r>
    </w:p>
    <w:p w:rsid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1416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1.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63C" w:rsidRPr="00AA263C">
        <w:rPr>
          <w:rFonts w:ascii="Times New Roman" w:hAnsi="Times New Roman" w:cs="Times New Roman"/>
          <w:sz w:val="24"/>
          <w:szCs w:val="24"/>
        </w:rPr>
        <w:t>Член Ассоциации обязан уведомлять Ассоциацию в письменной форме или путем направления электронного документа (с последующим представлением уведомления лично, почтовой связью и т.д.) о наступлении любых событий, влекущих за собой изменение информации, содержащейся в реестре членов Ассоциации (сведения о наименовании, руководителе, местонахождении, контактной информации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Приложение № 6</w:t>
      </w:r>
      <w:r w:rsidR="00AA263C" w:rsidRPr="00AA263C">
        <w:rPr>
          <w:rFonts w:ascii="Times New Roman" w:hAnsi="Times New Roman" w:cs="Times New Roman"/>
          <w:sz w:val="24"/>
          <w:szCs w:val="24"/>
        </w:rPr>
        <w:t>), в течение трех рабочих дней со дня, следующего за днем наступления таких событий.</w:t>
      </w:r>
      <w:proofErr w:type="gramEnd"/>
    </w:p>
    <w:p w:rsidR="00AA263C" w:rsidRPr="00AA263C" w:rsidRDefault="00AA263C" w:rsidP="00AA263C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AA263C">
      <w:pPr>
        <w:tabs>
          <w:tab w:val="left" w:pos="1238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6.2.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>К уведомлению об изменении сведений о руководителе, местонахождении, наименовании, ФИО индивидуального предпринимателя прилагается лист записи ЕГРЮЛ (ЕГРИП) либо сведения с официального сайта ФНС России (https://www.nalog.ru/), подтверждающие государственную регистрацию соответствующих изменений.</w:t>
      </w:r>
    </w:p>
    <w:p w:rsidR="00AA263C" w:rsidRPr="00AA263C" w:rsidRDefault="00AA263C" w:rsidP="00AA263C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Для внесения изменений в реестр членов Ассоциации сведений об уровне ответственности член Ассоциации представляет </w:t>
      </w:r>
      <w:r w:rsidR="00F12976">
        <w:rPr>
          <w:rFonts w:ascii="Times New Roman" w:hAnsi="Times New Roman" w:cs="Times New Roman"/>
          <w:sz w:val="24"/>
          <w:szCs w:val="24"/>
        </w:rPr>
        <w:t xml:space="preserve">по описи </w:t>
      </w:r>
      <w:r w:rsidR="00AA263C" w:rsidRPr="00AA263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A263C" w:rsidRPr="00AA263C" w:rsidRDefault="002B5E18" w:rsidP="00AA263C">
      <w:pPr>
        <w:tabs>
          <w:tab w:val="left" w:pos="1430"/>
        </w:tabs>
        <w:spacing w:line="233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</w:t>
      </w:r>
      <w:r w:rsidR="00AA263C">
        <w:rPr>
          <w:rFonts w:ascii="Times New Roman" w:hAnsi="Times New Roman" w:cs="Times New Roman"/>
          <w:sz w:val="24"/>
          <w:szCs w:val="24"/>
        </w:rPr>
        <w:t xml:space="preserve">.1. </w:t>
      </w:r>
      <w:r w:rsidR="00C67E19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заявление о внесении изменений в сведения об уровне ответственности (Приложение № </w:t>
      </w:r>
      <w:r w:rsidR="00B80519">
        <w:rPr>
          <w:rFonts w:ascii="Times New Roman" w:hAnsi="Times New Roman" w:cs="Times New Roman"/>
          <w:sz w:val="24"/>
          <w:szCs w:val="24"/>
        </w:rPr>
        <w:t>2</w:t>
      </w:r>
      <w:r w:rsidR="00AA263C" w:rsidRPr="00AA263C">
        <w:rPr>
          <w:rFonts w:ascii="Times New Roman" w:hAnsi="Times New Roman" w:cs="Times New Roman"/>
          <w:sz w:val="24"/>
          <w:szCs w:val="24"/>
        </w:rPr>
        <w:t>);</w:t>
      </w:r>
    </w:p>
    <w:p w:rsidR="00AA263C" w:rsidRPr="00AA263C" w:rsidRDefault="00AA263C" w:rsidP="00AA263C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63C" w:rsidRDefault="002B5E18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B87">
        <w:rPr>
          <w:rFonts w:ascii="Times New Roman" w:hAnsi="Times New Roman" w:cs="Times New Roman"/>
          <w:sz w:val="24"/>
          <w:szCs w:val="24"/>
        </w:rPr>
        <w:t xml:space="preserve"> 6.3</w:t>
      </w:r>
      <w:r w:rsidR="00AA263C">
        <w:rPr>
          <w:rFonts w:ascii="Times New Roman" w:hAnsi="Times New Roman" w:cs="Times New Roman"/>
          <w:sz w:val="24"/>
          <w:szCs w:val="24"/>
        </w:rPr>
        <w:t>.2</w:t>
      </w:r>
      <w:r w:rsidR="00B3161B">
        <w:rPr>
          <w:rFonts w:ascii="Times New Roman" w:hAnsi="Times New Roman" w:cs="Times New Roman"/>
          <w:sz w:val="24"/>
          <w:szCs w:val="24"/>
        </w:rPr>
        <w:t xml:space="preserve">.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оплату (доплату) взноса в </w:t>
      </w:r>
      <w:r w:rsidR="00AA263C">
        <w:rPr>
          <w:rFonts w:ascii="Times New Roman" w:hAnsi="Times New Roman" w:cs="Times New Roman"/>
          <w:sz w:val="24"/>
          <w:szCs w:val="24"/>
        </w:rPr>
        <w:t>к</w:t>
      </w:r>
      <w:r w:rsidR="00AA263C" w:rsidRPr="00AA263C">
        <w:rPr>
          <w:rFonts w:ascii="Times New Roman" w:hAnsi="Times New Roman" w:cs="Times New Roman"/>
          <w:sz w:val="24"/>
          <w:szCs w:val="24"/>
        </w:rPr>
        <w:t>омпенсационный фонд (ко</w:t>
      </w:r>
      <w:r w:rsidR="00C67E19">
        <w:rPr>
          <w:rFonts w:ascii="Times New Roman" w:hAnsi="Times New Roman" w:cs="Times New Roman"/>
          <w:sz w:val="24"/>
          <w:szCs w:val="24"/>
        </w:rPr>
        <w:t>мпенсационные фонды) Ассоциации;</w:t>
      </w:r>
    </w:p>
    <w:p w:rsidR="00C67E19" w:rsidRPr="00A71FFF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FF">
        <w:rPr>
          <w:rFonts w:ascii="Times New Roman" w:hAnsi="Times New Roman" w:cs="Times New Roman"/>
          <w:sz w:val="24"/>
          <w:szCs w:val="24"/>
        </w:rPr>
        <w:t xml:space="preserve">6.3.3.     при необходимости: </w:t>
      </w:r>
    </w:p>
    <w:p w:rsidR="00C67E19" w:rsidRPr="00A71FFF" w:rsidRDefault="00C67E19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 xml:space="preserve">- сведения о специалистах 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>- дополнительное соглашение к договору страхования об увеличении страховой суммы.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022C6B" w:rsidRDefault="00210B87" w:rsidP="00AA2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0682462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и порядок прекращения членства 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</w:t>
      </w:r>
      <w:bookmarkEnd w:id="3"/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     7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Членство в Ассоциации прекращается по </w:t>
      </w:r>
      <w:r w:rsidR="006B7BA3">
        <w:rPr>
          <w:rFonts w:ascii="Times New Roman" w:eastAsia="Times New Roman" w:hAnsi="Times New Roman" w:cs="Times New Roman"/>
          <w:sz w:val="24"/>
          <w:szCs w:val="24"/>
        </w:rPr>
        <w:t>решению общего собрания или по решению Правления 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случаях:</w:t>
      </w:r>
    </w:p>
    <w:p w:rsidR="00AA263C" w:rsidRDefault="00AA263C" w:rsidP="00AA26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7.1.1. добровольного выхода члена Ассоциации из состава членов Ассоциации;</w:t>
      </w:r>
    </w:p>
    <w:p w:rsidR="007D7AF6" w:rsidRPr="00022C6B" w:rsidRDefault="007D7AF6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7.1.2.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исключение из членов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 смерти индивидуального предпринимателя - члена Ассоциации или ликвидации юридического лица - члена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4. исключение сведений об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из государственного реестра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63C" w:rsidRPr="00D32D54" w:rsidRDefault="00AA263C" w:rsidP="00BE526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>7.2. Член Ассоциации вправе в любое время выйти из состава членов Ассоциации по своему усмотрению, при этом он обязан подать заявление о добровольном прекращении членства в Ассоциации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2B5E18" w:rsidRPr="00D32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 xml:space="preserve">. Членство в Ассоциации прекращается со дня </w:t>
      </w:r>
      <w:proofErr w:type="gramStart"/>
      <w:r w:rsidRPr="00D32D54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proofErr w:type="gramEnd"/>
      <w:r w:rsidRPr="00D32D54">
        <w:rPr>
          <w:rFonts w:ascii="Times New Roman" w:eastAsia="Times New Roman" w:hAnsi="Times New Roman" w:cs="Times New Roman"/>
          <w:sz w:val="24"/>
          <w:szCs w:val="24"/>
        </w:rPr>
        <w:t xml:space="preserve"> в Ассоциацию подписанного уполномоченным лицом заявления о добровольном прекращении членства в Ассоциации. 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7.3.  Ассоциация, в день поступления заявления от члена Ассоциации о добровольном прекращении его членства, вносит в реестр членов Ассоциации сведения о прекращении членства индивидуального предпринимателя или юридического лица в Ассоциации. 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электронных документов) направляет в Н</w:t>
      </w:r>
      <w:r w:rsidR="00354E72">
        <w:rPr>
          <w:rFonts w:ascii="Times New Roman" w:eastAsia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этом.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7.4.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7.4.1.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0AA9" w:rsidRPr="00A71FFF">
        <w:rPr>
          <w:rFonts w:ascii="Times New Roman" w:eastAsia="Times New Roman" w:hAnsi="Times New Roman" w:cs="Times New Roman"/>
          <w:sz w:val="24"/>
          <w:szCs w:val="24"/>
        </w:rPr>
        <w:t>сносе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7.4.2. несоблюдение членом Ассоциации требований технических регламентов, повлекшее за собой причинение вреда;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4220E0">
        <w:rPr>
          <w:rFonts w:ascii="Times New Roman" w:eastAsia="Times New Roman" w:hAnsi="Times New Roman" w:cs="Times New Roman"/>
          <w:sz w:val="24"/>
          <w:szCs w:val="24"/>
        </w:rPr>
        <w:t>7.4.3.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утвержденных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строительство, стандартов Ассоциации, настоящего Положения, Положения о контроле в области саморегулирования в  Ассоциации за деятельностью своих членов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и (или) иных внутренних документов.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7.4.4. неоднократно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неуплаты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членских взносов;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7.4.5.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7.4.6.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Ассоциации;</w:t>
      </w:r>
    </w:p>
    <w:p w:rsidR="00AA263C" w:rsidRPr="00022C6B" w:rsidRDefault="002B4104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7.5. Решение об исключении из членов Ассоциации индивидуального предпринимателя или юридического лица принимается Правлением и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7.6. Не позднее трех рабочих дней со дня, следующего за днем принятия решения об исключении индивидуального предпринимателя или юридического лица из членов Ассоциации, Ассоциация уведомляет в письменной форме об этом: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лицо, членство которого в Ассоциации прекращено;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Национальное объединение </w:t>
      </w:r>
      <w:r w:rsidR="00FF1F82">
        <w:rPr>
          <w:rFonts w:ascii="Times New Roman" w:eastAsia="Times New Roman" w:hAnsi="Times New Roman" w:cs="Times New Roman"/>
          <w:sz w:val="24"/>
          <w:szCs w:val="24"/>
        </w:rPr>
        <w:t>строителей.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7.7. Членство в Ассоциации считается прекращенным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с даты внесения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сведений в реестр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7.8. Лицу, прекратившему членство в Ассоциации, не возвращаются уплаченные вступительный взнос, членские, целевые взносы и взнос (взносы) в компенсационный фонд (компенсационные фонды) Ассоциации, если иное не предусмотрено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7BA3">
        <w:rPr>
          <w:rFonts w:ascii="Times New Roman" w:eastAsia="Times New Roman" w:hAnsi="Times New Roman" w:cs="Times New Roman"/>
          <w:sz w:val="24"/>
          <w:szCs w:val="24"/>
        </w:rPr>
        <w:t>7.9.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прекращения индивидуальным предпринимателем или юридическим лицом членства в Ассоциации</w:t>
      </w:r>
      <w:r w:rsidR="00C67E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AA263C" w:rsidRDefault="00AA263C" w:rsidP="002B4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7.10.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Решение Ассоциации об исключении из членов Ассоциации, перечень оснований для исключения из членов Ассоциации, установленный настоящим Положением, могут быть обжалованы в арбитражный суд, а также в третейский суд, сформированный соответствующим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строительство.</w:t>
      </w:r>
      <w:proofErr w:type="gramEnd"/>
    </w:p>
    <w:p w:rsidR="003022C1" w:rsidRDefault="003022C1" w:rsidP="002B4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B1F" w:rsidRPr="00022C6B" w:rsidRDefault="002B4104" w:rsidP="009F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Размеры, порядок расчета и 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br/>
        <w:t>уплаты вступительного, членских и иных целевых взносов</w:t>
      </w:r>
    </w:p>
    <w:p w:rsidR="00EA059E" w:rsidRPr="00022C6B" w:rsidRDefault="00EA059E" w:rsidP="009F2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B1F" w:rsidRPr="00022C6B" w:rsidRDefault="002B4104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.1. Размеры вступительного и членских взносов, виды и размеры иных целевых взносов, порядок их уплаты устанавливаются настоящим Положением и могут быть изменены путем внесения изменений в настоящее Положение.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Вступительный взнос - это обязательный,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Ассоциации, который направляется на покрытие организационных расходов Ассоциации, реализацию уставных задач и функций Ассоциации. 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.2.1. Вступительный взнос уплачивается в  безналичном порядке путем перечисления денежных средств  на расчетный счет Ассоциации. При этом датой уплаты вступительного взноса считается дата поступления денежных средств на расчетный счет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.2.2. Вступительный взнос должен быть уплачен юридическим лицом или индивидуальным предпринимателем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в полном объеме в течение семи рабочих дней со дня получения уведомления о приеме в члены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.2.3.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Ассоциации.</w:t>
      </w:r>
    </w:p>
    <w:p w:rsidR="0013139D" w:rsidRDefault="009F2B1F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.2.4</w:t>
      </w:r>
      <w:r w:rsidRPr="003837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Размер вступительного взноса является единым для всех членов Ассоциации и составляет 50 000 (Пятьдесят тысяч рублей).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 Членский взнос - это обязательный ежемесячный денежный взнос члена Ассоциации, который направляется на обеспечение деятельности Ассоциации по достижению уставных целей и реализации уставных задач и функций Ассоциации.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Членские взносы </w:t>
      </w:r>
      <w:r w:rsidR="007D0148">
        <w:rPr>
          <w:rFonts w:ascii="Times New Roman" w:eastAsia="Times New Roman" w:hAnsi="Times New Roman" w:cs="Times New Roman"/>
          <w:sz w:val="24"/>
          <w:szCs w:val="24"/>
        </w:rPr>
        <w:t>в Ассоциации устанавливаются в размере 8 000 рублей в месяц на каждого члена Ассоциации</w:t>
      </w:r>
      <w:r w:rsidR="002B5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39D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Членский взнос в Ассоциации рассчитывается и уплачивается ежемесячно до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отчетным, с правом 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авансированной оплаты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  <w:r w:rsidR="0061060D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hAnsi="Times New Roman" w:cs="Times New Roman"/>
          <w:sz w:val="24"/>
          <w:szCs w:val="24"/>
        </w:rPr>
        <w:t>8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hAnsi="Times New Roman" w:cs="Times New Roman"/>
          <w:sz w:val="24"/>
          <w:szCs w:val="24"/>
        </w:rPr>
        <w:t>3.</w:t>
      </w:r>
      <w:r w:rsidR="001744FA">
        <w:rPr>
          <w:rFonts w:ascii="Times New Roman" w:hAnsi="Times New Roman" w:cs="Times New Roman"/>
          <w:sz w:val="24"/>
          <w:szCs w:val="24"/>
        </w:rPr>
        <w:t>3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. Ежемесячный членский взнос может быть уплачен за члена Ассоциации третьим лицом в порядке взаиморасчетов между ними, 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</w:p>
    <w:p w:rsidR="0061060D" w:rsidRDefault="00527BF0" w:rsidP="00527B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Вне зависимости от даты принятия решения о приеме юридического лица или индивидуального предпринимателя в члены Ассоциации,  членский взнос уплачивается в полном размере за тот месяц, в котором принято решение о приеме  в члены Ассоциации.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61060D" w:rsidP="00527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членства в Ассоциации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из членов</w:t>
      </w:r>
      <w:proofErr w:type="gramEnd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 или 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 члена Ассоциации о добровольном прекращении членства в Ассоциации, членский взнос </w:t>
      </w:r>
      <w:r>
        <w:rPr>
          <w:rFonts w:ascii="Times New Roman" w:eastAsia="Times New Roman" w:hAnsi="Times New Roman" w:cs="Times New Roman"/>
          <w:sz w:val="24"/>
          <w:szCs w:val="24"/>
        </w:rPr>
        <w:t>за месяц, в котором прекратилось членство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r w:rsidR="002F21E3" w:rsidRPr="00022C6B">
        <w:rPr>
          <w:rFonts w:ascii="Times New Roman" w:eastAsia="Times New Roman" w:hAnsi="Times New Roman" w:cs="Times New Roman"/>
          <w:sz w:val="24"/>
          <w:szCs w:val="24"/>
        </w:rPr>
        <w:t>уплачивается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Иные взносы членов Ассоциации должны иметь только целевой  характер, 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Ассоциации, приоритетных направлений деятельности, в том числе участие в объединениях СРО.  Целевые взносы подразделяются </w:t>
      </w:r>
      <w:proofErr w:type="gramStart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и добровольные. Обязательные целевые взносы могут устанавливаться Общим собранием членов Ассоциации на периодической и (или) единовременной основе.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5. Ежегодный целевой взнос на нужды Национального объединения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строителей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членом которого является Ассоциация, </w:t>
      </w:r>
      <w:r w:rsidR="00CB116E" w:rsidRPr="00022C6B">
        <w:rPr>
          <w:rFonts w:ascii="Times New Roman" w:eastAsia="Times New Roman" w:hAnsi="Times New Roman" w:cs="Times New Roman"/>
          <w:sz w:val="24"/>
          <w:szCs w:val="24"/>
        </w:rPr>
        <w:t>установленн</w:t>
      </w:r>
      <w:r w:rsidR="00CB116E">
        <w:rPr>
          <w:rFonts w:ascii="Times New Roman" w:eastAsia="Times New Roman" w:hAnsi="Times New Roman" w:cs="Times New Roman"/>
          <w:sz w:val="24"/>
          <w:szCs w:val="24"/>
        </w:rPr>
        <w:t>ый Положением о формах, размерах и порядке уплаты отчислений саморегулируемых организаций,  утвержденным Всероссийским съездом СРО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, уплачивается Ассоциацией за счет членских взносов членов Ассоциации.</w:t>
      </w:r>
    </w:p>
    <w:p w:rsidR="001744FA" w:rsidRDefault="00CB116E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9651C" w:rsidRDefault="002B4104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З05"/>
      <w:r>
        <w:rPr>
          <w:rFonts w:ascii="Times New Roman" w:hAnsi="Times New Roman" w:cs="Times New Roman"/>
          <w:b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26F1" w:rsidRPr="0002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Хранение </w:t>
      </w:r>
      <w:bookmarkEnd w:id="4"/>
      <w:r w:rsidR="004F3F17" w:rsidRPr="00022C6B">
        <w:rPr>
          <w:rFonts w:ascii="Times New Roman" w:hAnsi="Times New Roman" w:cs="Times New Roman"/>
          <w:b/>
          <w:sz w:val="24"/>
          <w:szCs w:val="24"/>
        </w:rPr>
        <w:t>дел членов Ассоциации</w:t>
      </w:r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17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Ассоциация обязана хранить дела членов Ассоциации, а так же дела лиц, членство которых в Ассоциации прекращено. </w:t>
      </w:r>
    </w:p>
    <w:p w:rsidR="00B9651C" w:rsidRPr="00022C6B" w:rsidRDefault="004F3F1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Pr="00022C6B">
        <w:rPr>
          <w:rFonts w:ascii="Times New Roman" w:hAnsi="Times New Roman" w:cs="Times New Roman"/>
          <w:sz w:val="24"/>
          <w:szCs w:val="24"/>
        </w:rPr>
        <w:t>.2.  Указанные дела подлежат постоянному хранению в Ассоциации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</w:t>
      </w:r>
      <w:r w:rsidR="00783A86">
        <w:rPr>
          <w:rFonts w:ascii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hAnsi="Times New Roman" w:cs="Times New Roman"/>
          <w:sz w:val="24"/>
          <w:szCs w:val="24"/>
        </w:rPr>
        <w:t>;</w:t>
      </w:r>
    </w:p>
    <w:p w:rsidR="00B9651C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</w:t>
      </w:r>
      <w:r w:rsidR="004F3F17" w:rsidRPr="00022C6B">
        <w:rPr>
          <w:rFonts w:ascii="Times New Roman" w:hAnsi="Times New Roman" w:cs="Times New Roman"/>
          <w:sz w:val="24"/>
          <w:szCs w:val="24"/>
        </w:rPr>
        <w:t>3</w:t>
      </w:r>
      <w:r w:rsidR="00B9651C" w:rsidRPr="00022C6B">
        <w:rPr>
          <w:rFonts w:ascii="Times New Roman" w:hAnsi="Times New Roman" w:cs="Times New Roman"/>
          <w:sz w:val="24"/>
          <w:szCs w:val="24"/>
        </w:rPr>
        <w:t>. Возврат документов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 членам Ассоциации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 настоящего Положения, не допускается.</w:t>
      </w:r>
    </w:p>
    <w:p w:rsidR="00560429" w:rsidRPr="00022C6B" w:rsidRDefault="00560429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E7" w:rsidRDefault="00F12976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0682463"/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661E7" w:rsidRPr="00022C6B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  <w:bookmarkEnd w:id="5"/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429" w:rsidRDefault="00593F56" w:rsidP="005604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C3FB4">
        <w:rPr>
          <w:rFonts w:ascii="Times New Roman" w:eastAsia="Times New Roman" w:hAnsi="Times New Roman" w:cs="Times New Roman"/>
          <w:sz w:val="24"/>
          <w:szCs w:val="24"/>
        </w:rPr>
        <w:t>.1.  Настоящее Положение, и</w:t>
      </w:r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 xml:space="preserve">зменения, внесенные в настоящее Положение, решение о признании </w:t>
      </w:r>
      <w:proofErr w:type="gramStart"/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силу настоящего Положения, вступают в силу со дня внесения сведений о нем в государственный реестр саморегулируемых организаций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D661E7" w:rsidRPr="00022C6B" w:rsidRDefault="00560429" w:rsidP="00560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10.2..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чем через три рабочих дня со дня принятия настоящее Положение подлежит размещению на сайте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</w:t>
      </w:r>
      <w:proofErr w:type="spellStart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строительства.</w:t>
      </w:r>
      <w:proofErr w:type="gramEnd"/>
    </w:p>
    <w:p w:rsidR="00D661E7" w:rsidRDefault="00593F5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426F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9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не должно противоречить законам и иным нормативным актам Российской Федерации, а также Уставу </w:t>
      </w:r>
      <w:r w:rsidR="003022C1">
        <w:rPr>
          <w:rFonts w:ascii="Times New Roman" w:eastAsia="Times New Roman" w:hAnsi="Times New Roman" w:cs="Times New Roman"/>
          <w:sz w:val="24"/>
          <w:szCs w:val="24"/>
        </w:rPr>
        <w:t>Ассоциации. В случае</w:t>
      </w:r>
      <w:proofErr w:type="gramStart"/>
      <w:r w:rsidR="003022C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если законами и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Pr="00022C6B" w:rsidRDefault="00173FAF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F4CEE" w:rsidRDefault="000F4CEE" w:rsidP="000F4CEE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Приложение № 1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члены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 Саморегулируемой организации «Содействие развитию стройкомплекса Дальнего Востока»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53277" w:rsidRDefault="004E6C1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 строительство, реконструкцию, капитальный ремонт</w:t>
      </w:r>
      <w:r w:rsidR="00CB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строительства, стоимость которых по одному договору составляет:</w:t>
      </w:r>
    </w:p>
    <w:p w:rsidR="004031AB" w:rsidRPr="00B93F33" w:rsidRDefault="004031AB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(1 уровень ответственности)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уровень ответственности)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10 млрд. руб.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</w:t>
      </w:r>
      <w:r w:rsidR="00C2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B93F33" w:rsidRPr="00B93F33" w:rsidRDefault="00B93F33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DB" w:rsidRDefault="004E6C1E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8.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намерении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ответственности)                                              </w:t>
      </w:r>
      <w:r w:rsidR="00E23FDB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206FF" w:rsidRPr="00783A86" w:rsidRDefault="00E23FDB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9.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06FF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ерении</w:t>
      </w:r>
      <w:r w:rsidR="000206FF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proofErr w:type="gramStart"/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EE65FA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0206FF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DD2EC3" w:rsidRDefault="00E53277" w:rsidP="00DD2E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 w:rsid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DB0418" w:rsidRDefault="004E6C1E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строительство, реконструкцию,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</w:t>
      </w:r>
      <w:r w:rsidR="00CD0076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снос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</w:t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418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4311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93F33" w:rsidRPr="00E23FDB" w:rsidRDefault="00B93F33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ремонт, снос </w:t>
      </w:r>
      <w:r w:rsidR="00E23FDB" w:rsidRPr="00E23FDB">
        <w:rPr>
          <w:rFonts w:ascii="Times New Roman" w:hAnsi="Times New Roman" w:cs="Times New Roman"/>
          <w:sz w:val="24"/>
          <w:szCs w:val="24"/>
        </w:rPr>
        <w:t>объектов использования атомной энергии</w:t>
      </w:r>
      <w:r w:rsidR="00E23F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66C5" w:rsidRDefault="00811482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размещение на сайте АСРО «СРСК ДВ» сообщенных в настоящем заявлении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индивидуальном предпринимателе, сведений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лице,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Градостроительного Кодекса РФ в целях обеспечения информационной открытости.</w:t>
      </w:r>
    </w:p>
    <w:p w:rsidR="00FD33EA" w:rsidRDefault="00FD33EA" w:rsidP="00FD3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уведомления о приеме в члены </w:t>
      </w:r>
      <w:r w:rsidR="00DB0418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в полном объеме взнос в компенсационный фонд 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(компенсационные фонды), вступительный взнос в </w:t>
      </w:r>
      <w:r w:rsidR="00AC723E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уведомлять АСРО «СРСК ДВ» 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(трех) рабочих дней </w:t>
      </w:r>
      <w:proofErr w:type="gramStart"/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организации или фамилии, имени, отчества индивидуального предпринимателя;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 организации; </w:t>
      </w:r>
    </w:p>
    <w:p w:rsidR="00C866C5" w:rsidRPr="00C866C5" w:rsidRDefault="00C21CD3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(местонахождения) организации или места жительства индивидуального предпринимателя;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смене единоличного исполнительного органа управления организации;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состава в отношении лиц, заявленных как обеспечивающих безопасность выполнения каких-либо работ, которые оказывают влияние на безопасность объектов капитального строительства;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контактных телефонов, контактирующих с партнерством лиц, а также адреса электронной почты; </w:t>
      </w:r>
    </w:p>
    <w:p w:rsid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смене страховой компании, застраховавшей гражданскую ответственность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C866C5" w:rsidRPr="00C866C5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и внутренними документами АСРО «СРСК ДВ» </w:t>
      </w:r>
      <w:proofErr w:type="gramStart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обязуюсь соблюдать.</w:t>
      </w:r>
    </w:p>
    <w:p w:rsidR="00F12976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2976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EA52BE" w:rsidRDefault="00F12976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CEE" w:rsidRPr="000F4CEE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согласно описи на ________________ листах.</w:t>
      </w: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5288" w:rsidRDefault="000F4CEE" w:rsidP="003776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  </w:t>
      </w:r>
    </w:p>
    <w:p w:rsidR="006265B1" w:rsidRDefault="006265B1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980B74" w:rsidRPr="000F4CEE" w:rsidRDefault="00980B74" w:rsidP="00980B7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4A" w:rsidRPr="000F4CEE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внесения изменений в сведения (изменение уровня ответственности, намерение выполнять работы на особо опасных объектах)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4A" w:rsidRPr="00BF2342" w:rsidRDefault="003B484A" w:rsidP="003B48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сведения________________________________________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34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(изменение уровня ответственности, намерение выполнять работы на особо опасных объектах)</w:t>
      </w:r>
    </w:p>
    <w:p w:rsidR="003B484A" w:rsidRDefault="003B484A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80B74" w:rsidRPr="000F4CEE" w:rsidTr="00980B7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80B74" w:rsidRPr="000F4CEE" w:rsidTr="00980B7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80B74" w:rsidRDefault="004E6C1E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строительство, реконструкцию, капитальный ремонт</w:t>
      </w:r>
      <w:r w:rsidR="001F30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стоимость которых по одному договору составляет: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783A86" w:rsidRDefault="004E6C1E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8.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0B74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ерени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лючени</w:t>
      </w:r>
      <w:proofErr w:type="gramStart"/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1F30A9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980B74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DD2EC3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 и капитальный ремонт</w:t>
      </w:r>
      <w:r w:rsidR="001F30A9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      </w:t>
      </w:r>
      <w:r w:rsidR="00977EFE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7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83A86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E6C1E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3B484A" w:rsidRDefault="003B484A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C" w:rsidRDefault="00157E8C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980B74" w:rsidRPr="00DD2EC3" w:rsidRDefault="00980B74" w:rsidP="00980B74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980B74" w:rsidRPr="00DD2EC3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0B74" w:rsidRDefault="00980B74" w:rsidP="00980B7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D42" w:rsidRPr="0000339C" w:rsidRDefault="003E6D42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864DC7" w:rsidRPr="00861C00" w:rsidRDefault="00864DC7" w:rsidP="003E6D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D42" w:rsidRDefault="003E6D42" w:rsidP="003E6D4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proofErr w:type="gramStart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 Ь ДОКУМЕНТОВ</w:t>
      </w:r>
    </w:p>
    <w:p w:rsidR="008165FD" w:rsidRPr="00861C00" w:rsidRDefault="008165FD" w:rsidP="003E6D4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5FD" w:rsidRPr="00433A45" w:rsidRDefault="008165FD" w:rsidP="008165F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представленных</w:t>
      </w:r>
      <w:proofErr w:type="gramEnd"/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8165FD" w:rsidRPr="00433A45" w:rsidRDefault="008165FD" w:rsidP="008165FD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</w:t>
      </w: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, ИП)</w:t>
      </w:r>
    </w:p>
    <w:p w:rsidR="008165FD" w:rsidRPr="00433A45" w:rsidRDefault="008165FD" w:rsidP="008165F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для вступления в члены АСРО «СРСК ДВ»</w:t>
      </w:r>
    </w:p>
    <w:p w:rsidR="008165FD" w:rsidRPr="00433A45" w:rsidRDefault="008165FD" w:rsidP="008165F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CC1636" w:rsidRPr="00861C00" w:rsidTr="00BD663E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CC1636" w:rsidRPr="00861C00" w:rsidTr="00BD663E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приеме в члены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АСРО</w:t>
            </w:r>
            <w:r w:rsidRPr="00861C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«СРСК ДВ»</w:t>
            </w:r>
          </w:p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Устава </w:t>
            </w:r>
          </w:p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лица или индивидуального предпринимателя (ОГРН) или лист записи ЕГРЮЛ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свидетельства о постановке на учет в налоговом органе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нахождения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(ИНН)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ЕГРЮЛ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/ЕГРИП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учредителей о назначении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  юридического лица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о назначении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(решение) учредителей о вступлении в АСРО «СРСК ДВ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10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имуществе 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административных и производственных зданий,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17C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строительных машин,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с приложением копий дипломов, удостоверений о повышении квалификации,  трудовых книжек, должностных инструкций и уведомлений НОСТРОЙ на специалистов, включенных в НРС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(при осуществлении строительства, реконструкции и капитального ремонта особо опасных и технически сложных объектов капитального строительства)</w:t>
            </w:r>
          </w:p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10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4E6C1E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  <w:r w:rsidRPr="00117C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Pr="00117C2E">
              <w:rPr>
                <w:rFonts w:ascii="Times New Roman" w:hAnsi="Times New Roman" w:cs="Times New Roman"/>
                <w:sz w:val="20"/>
                <w:szCs w:val="20"/>
              </w:rPr>
              <w:t>за вред, причиненный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7B94" w:rsidRPr="00861C00" w:rsidRDefault="00787B94" w:rsidP="00787B9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D42" w:rsidRPr="00861C00" w:rsidRDefault="003E6D42" w:rsidP="003E6D4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787B94" w:rsidRDefault="00787B94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24AC" w:rsidRPr="00861C00" w:rsidRDefault="004F24AC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3022C1" w:rsidRPr="00861C00" w:rsidRDefault="003022C1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3022C1" w:rsidRDefault="003022C1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2C1" w:rsidRDefault="003022C1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Расшифровка подписи</w:t>
            </w:r>
          </w:p>
        </w:tc>
      </w:tr>
    </w:tbl>
    <w:p w:rsidR="004B3C95" w:rsidRDefault="004B3C95" w:rsidP="004B3C9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4B3C95" w:rsidSect="00FE7725">
          <w:headerReference w:type="default" r:id="rId9"/>
          <w:footerReference w:type="default" r:id="rId10"/>
          <w:footerReference w:type="first" r:id="rId11"/>
          <w:pgSz w:w="11906" w:h="16838"/>
          <w:pgMar w:top="1843" w:right="850" w:bottom="426" w:left="1701" w:header="708" w:footer="462" w:gutter="0"/>
          <w:pgNumType w:chapStyle="1"/>
          <w:cols w:space="708"/>
          <w:titlePg/>
          <w:docGrid w:linePitch="360"/>
        </w:sectPr>
      </w:pPr>
    </w:p>
    <w:p w:rsidR="004B3C95" w:rsidRPr="000A26AE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1F30A9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B3C95" w:rsidRPr="000A26AE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3C95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A23" w:rsidRPr="001A3A23" w:rsidRDefault="004B3C95" w:rsidP="001A3A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строительных машин, </w:t>
      </w:r>
      <w:r w:rsidR="001A3A23" w:rsidRPr="001A3A23">
        <w:rPr>
          <w:rFonts w:ascii="Times New Roman" w:eastAsia="Times New Roman" w:hAnsi="Times New Roman" w:cs="Times New Roman"/>
          <w:b/>
          <w:sz w:val="24"/>
          <w:szCs w:val="24"/>
        </w:rPr>
        <w:t>механизмов, транспортных средств, средств технологического оснащения, передвижных энергетических установок, средств обеспечения безопасности</w:t>
      </w:r>
      <w:r w:rsidR="00495456">
        <w:rPr>
          <w:rFonts w:ascii="Times New Roman" w:eastAsia="Times New Roman" w:hAnsi="Times New Roman" w:cs="Times New Roman"/>
          <w:b/>
          <w:sz w:val="24"/>
          <w:szCs w:val="24"/>
        </w:rPr>
        <w:t>, средств контроля и измерений</w:t>
      </w:r>
    </w:p>
    <w:p w:rsidR="004B3C95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B3C95" w:rsidRPr="000A26AE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27CB" w:rsidRDefault="000C27CB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757728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6C1E">
        <w:rPr>
          <w:rFonts w:ascii="Times New Roman" w:eastAsia="Times New Roman" w:hAnsi="Times New Roman" w:cs="Times New Roman"/>
        </w:rPr>
        <w:t xml:space="preserve">        (Должность)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 </w:t>
      </w:r>
      <w:r w:rsidR="004E6C1E">
        <w:rPr>
          <w:rFonts w:ascii="Times New Roman" w:eastAsia="Times New Roman" w:hAnsi="Times New Roman" w:cs="Times New Roman"/>
        </w:rPr>
        <w:t xml:space="preserve">            </w:t>
      </w:r>
      <w:r w:rsidRPr="004E6C1E">
        <w:rPr>
          <w:rFonts w:ascii="Times New Roman" w:eastAsia="Times New Roman" w:hAnsi="Times New Roman" w:cs="Times New Roman"/>
        </w:rPr>
        <w:t>(Фамилия И.О.)</w:t>
      </w:r>
    </w:p>
    <w:p w:rsidR="004B3C95" w:rsidRPr="00C151F2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B5E18" w:rsidRDefault="000C27CB" w:rsidP="000C27C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27CB" w:rsidRPr="00E10D00" w:rsidRDefault="000C27CB" w:rsidP="000C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C95" w:rsidRDefault="004B3C95" w:rsidP="004B3C9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3C95" w:rsidRDefault="004B3C95" w:rsidP="004B3C95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4B3C95" w:rsidSect="004B3C95">
          <w:pgSz w:w="16838" w:h="11906" w:orient="landscape"/>
          <w:pgMar w:top="851" w:right="1134" w:bottom="1701" w:left="1134" w:header="709" w:footer="709" w:gutter="0"/>
          <w:pgNumType w:chapStyle="1"/>
          <w:cols w:space="708"/>
          <w:titlePg/>
          <w:docGrid w:linePitch="360"/>
        </w:sectPr>
      </w:pPr>
    </w:p>
    <w:p w:rsidR="004B3C95" w:rsidRPr="00D13603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D60D9" w:rsidRPr="00D13603" w:rsidRDefault="004B3C95" w:rsidP="00FD60D9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0D9"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60D9" w:rsidRPr="00D13603" w:rsidRDefault="00FD60D9" w:rsidP="00FD60D9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сносу,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 объектов капитального строительства</w:t>
      </w:r>
    </w:p>
    <w:p w:rsidR="004B3C95" w:rsidRPr="00D13603" w:rsidRDefault="004B3C95" w:rsidP="004E6C1E">
      <w:pPr>
        <w:jc w:val="center"/>
        <w:rPr>
          <w:sz w:val="24"/>
          <w:szCs w:val="24"/>
        </w:rPr>
      </w:pPr>
    </w:p>
    <w:tbl>
      <w:tblPr>
        <w:tblW w:w="149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609"/>
      </w:tblGrid>
      <w:tr w:rsidR="004B3C95" w:rsidRPr="00F667C0" w:rsidTr="00495A5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B484A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D6173"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</w:t>
            </w:r>
            <w:proofErr w:type="spellEnd"/>
            <w:r w:rsidR="003B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B3C95" w:rsidRPr="00F667C0" w:rsidRDefault="009D6173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D42B78" w:rsidRDefault="004B3C95" w:rsidP="00FF2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FF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1C" w:rsidRPr="00F667C0" w:rsidRDefault="00AB291C" w:rsidP="00AB2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AB291C" w:rsidRDefault="00AB291C" w:rsidP="00AB2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4B3C95" w:rsidRPr="00495A50" w:rsidRDefault="004B3C95" w:rsidP="004E6C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3C95" w:rsidRDefault="004B3C95" w:rsidP="004B3C95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3C95" w:rsidRPr="00E10D00" w:rsidRDefault="004B3C95" w:rsidP="004B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E18" w:rsidRDefault="002B5E18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F667C0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4E6C1E">
        <w:rPr>
          <w:rFonts w:ascii="Times New Roman" w:eastAsia="Times New Roman" w:hAnsi="Times New Roman" w:cs="Times New Roman"/>
        </w:rPr>
        <w:t xml:space="preserve">(Должность) 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</w:t>
      </w:r>
      <w:r w:rsidR="004E6C1E">
        <w:rPr>
          <w:rFonts w:ascii="Times New Roman" w:eastAsia="Times New Roman" w:hAnsi="Times New Roman" w:cs="Times New Roman"/>
        </w:rPr>
        <w:t xml:space="preserve">             </w:t>
      </w:r>
      <w:r w:rsidRPr="004E6C1E">
        <w:rPr>
          <w:rFonts w:ascii="Times New Roman" w:eastAsia="Times New Roman" w:hAnsi="Times New Roman" w:cs="Times New Roman"/>
        </w:rPr>
        <w:t xml:space="preserve"> (Фамилия И.О.)</w:t>
      </w:r>
    </w:p>
    <w:p w:rsidR="004B3C95" w:rsidRPr="00F667C0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B3C95" w:rsidRPr="000C27CB" w:rsidRDefault="004B3C95" w:rsidP="004B3C95">
      <w:pPr>
        <w:jc w:val="both"/>
        <w:rPr>
          <w:rFonts w:ascii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* Прикладываются копии документов об образовании,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495A50" w:rsidRPr="000C27CB" w:rsidRDefault="00495A50" w:rsidP="008C6893">
      <w:pPr>
        <w:rPr>
          <w:rFonts w:ascii="Times New Roman" w:eastAsia="Times New Roman" w:hAnsi="Times New Roman" w:cs="Times New Roman"/>
          <w:sz w:val="20"/>
          <w:szCs w:val="20"/>
        </w:rPr>
        <w:sectPr w:rsidR="00495A50" w:rsidRPr="000C27CB" w:rsidSect="000C27CB">
          <w:pgSz w:w="16838" w:h="11906" w:orient="landscape"/>
          <w:pgMar w:top="851" w:right="1134" w:bottom="142" w:left="1134" w:header="709" w:footer="709" w:gutter="0"/>
          <w:pgNumType w:chapStyle="1"/>
          <w:cols w:space="708"/>
          <w:titlePg/>
          <w:docGrid w:linePitch="360"/>
        </w:sect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>), прикладыва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об аттестации, выданных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прохождения аттестации по правилам, установленным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Национальным объединением строителей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B336B6" w:rsidRDefault="00B336B6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                                        </w:t>
      </w: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6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Ассоциация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Саморегулируемая организация                                                       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"Содействие развитию </w:t>
      </w:r>
    </w:p>
    <w:p w:rsidR="003B484A" w:rsidRDefault="003B484A" w:rsidP="003B484A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стройкомплекса Дальнего Востока"</w:t>
      </w:r>
    </w:p>
    <w:p w:rsidR="003B484A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идентификационные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сведения члена Ассоциации </w:t>
      </w:r>
    </w:p>
    <w:p w:rsidR="003B484A" w:rsidRPr="00735C87" w:rsidRDefault="003B484A" w:rsidP="003B484A">
      <w:pPr>
        <w:spacing w:line="240" w:lineRule="auto"/>
        <w:jc w:val="center"/>
        <w:rPr>
          <w:rFonts w:ascii="Arial Narrow" w:eastAsia="Times New Roman" w:hAnsi="Arial Narrow"/>
          <w:b/>
          <w:sz w:val="25"/>
          <w:szCs w:val="25"/>
          <w:lang w:eastAsia="ru-RU"/>
        </w:rPr>
      </w:pPr>
      <w:r w:rsidRPr="00735C87">
        <w:rPr>
          <w:rFonts w:ascii="Arial Narrow" w:eastAsia="Times New Roman" w:hAnsi="Arial Narrow"/>
          <w:b/>
          <w:sz w:val="25"/>
          <w:szCs w:val="25"/>
          <w:lang w:eastAsia="ru-RU"/>
        </w:rPr>
        <w:t>___________________________________________________________________________</w:t>
      </w:r>
    </w:p>
    <w:p w:rsidR="003B484A" w:rsidRPr="00735C87" w:rsidRDefault="003B484A" w:rsidP="003B484A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87">
        <w:rPr>
          <w:sz w:val="20"/>
          <w:szCs w:val="20"/>
        </w:rPr>
        <w:t>(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полное и сокращенное наименование организации/Фамилия Имя Отчества индивидуального предпринимателя)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место нахождения</w:t>
      </w:r>
      <w:r w:rsidRPr="00735C87">
        <w:rPr>
          <w:sz w:val="18"/>
          <w:szCs w:val="18"/>
        </w:rPr>
        <w:t xml:space="preserve"> </w:t>
      </w:r>
      <w:r w:rsidRPr="00735C87">
        <w:rPr>
          <w:sz w:val="25"/>
          <w:szCs w:val="25"/>
        </w:rPr>
        <w:t xml:space="preserve">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(место жительства для ИП)</w:t>
      </w:r>
      <w:r w:rsidRPr="00735C87">
        <w:rPr>
          <w:sz w:val="25"/>
          <w:szCs w:val="25"/>
        </w:rPr>
        <w:t xml:space="preserve">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фактический адрес</w:t>
      </w:r>
      <w:r w:rsidRPr="00735C87">
        <w:rPr>
          <w:sz w:val="25"/>
          <w:szCs w:val="25"/>
        </w:rPr>
        <w:t xml:space="preserve"> 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735C87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_______________________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дата рождения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(для ИП)</w:t>
      </w:r>
      <w:r w:rsidRPr="00735C87">
        <w:rPr>
          <w:sz w:val="20"/>
          <w:szCs w:val="20"/>
        </w:rPr>
        <w:t xml:space="preserve">         _________________________________________________________________</w:t>
      </w:r>
      <w:r>
        <w:rPr>
          <w:sz w:val="20"/>
          <w:szCs w:val="20"/>
        </w:rPr>
        <w:t>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  <w:proofErr w:type="spellStart"/>
      <w:r w:rsidRPr="00735C87">
        <w:rPr>
          <w:rFonts w:ascii="Times New Roman" w:hAnsi="Times New Roman"/>
        </w:rPr>
        <w:t>телефон__________________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факс_________________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эл</w:t>
      </w:r>
      <w:proofErr w:type="spellEnd"/>
      <w:r w:rsidRPr="00735C87">
        <w:rPr>
          <w:rFonts w:ascii="Times New Roman" w:hAnsi="Times New Roman"/>
        </w:rPr>
        <w:t xml:space="preserve">. </w:t>
      </w:r>
      <w:proofErr w:type="spellStart"/>
      <w:r w:rsidRPr="00735C87">
        <w:rPr>
          <w:rFonts w:ascii="Times New Roman" w:hAnsi="Times New Roman"/>
        </w:rPr>
        <w:t>почта</w:t>
      </w:r>
      <w:hyperlink r:id="rId12" w:history="1">
        <w:r w:rsidRPr="00735C87">
          <w:rPr>
            <w:rFonts w:ascii="Times New Roman" w:hAnsi="Times New Roman"/>
          </w:rPr>
          <w:t>_________________</w:t>
        </w:r>
      </w:hyperlink>
      <w:r w:rsidRPr="00735C87">
        <w:rPr>
          <w:rFonts w:ascii="Times New Roman" w:hAnsi="Times New Roman"/>
        </w:rPr>
        <w:t>_</w:t>
      </w:r>
      <w:proofErr w:type="spellEnd"/>
      <w:r w:rsidRPr="00735C87">
        <w:rPr>
          <w:rFonts w:ascii="Times New Roman" w:hAnsi="Times New Roman"/>
        </w:rPr>
        <w:t>, сайт ___________</w:t>
      </w:r>
      <w:r>
        <w:rPr>
          <w:rFonts w:ascii="Times New Roman" w:hAnsi="Times New Roman"/>
        </w:rPr>
        <w:t>_________________________________________________________________________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Идентификационный номер налогоплательщика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(ИНН)</w:t>
      </w: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3B484A" w:rsidRPr="00735C87" w:rsidTr="003B484A"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spacing w:line="240" w:lineRule="auto"/>
        <w:ind w:firstLine="708"/>
        <w:jc w:val="both"/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Основной государственный регистрационный номер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735C87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9"/>
        <w:gridCol w:w="639"/>
        <w:gridCol w:w="638"/>
        <w:gridCol w:w="639"/>
        <w:gridCol w:w="638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3B484A" w:rsidRPr="00735C87" w:rsidTr="003B484A"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просит внести изменения в</w:t>
      </w:r>
      <w:r>
        <w:rPr>
          <w:rFonts w:ascii="Times New Roman" w:hAnsi="Times New Roman"/>
        </w:rPr>
        <w:t xml:space="preserve"> </w:t>
      </w:r>
      <w:r w:rsidRPr="004D3277">
        <w:rPr>
          <w:rFonts w:ascii="Times New Roman" w:eastAsia="Times New Roman" w:hAnsi="Times New Roman"/>
          <w:bCs/>
          <w:sz w:val="24"/>
          <w:lang w:eastAsia="ru-RU"/>
        </w:rPr>
        <w:t>идентификационные</w:t>
      </w:r>
      <w:r w:rsidRPr="004D327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</w:t>
      </w:r>
      <w:r>
        <w:rPr>
          <w:rFonts w:ascii="Times New Roman" w:hAnsi="Times New Roman"/>
        </w:rPr>
        <w:t xml:space="preserve"> члена Ассоциации</w:t>
      </w:r>
      <w:r w:rsidRPr="00735C87">
        <w:rPr>
          <w:rFonts w:ascii="Times New Roman" w:hAnsi="Times New Roman"/>
        </w:rPr>
        <w:t xml:space="preserve"> в связи с ________________________________________</w:t>
      </w:r>
      <w:r>
        <w:rPr>
          <w:rFonts w:ascii="Times New Roman" w:hAnsi="Times New Roman"/>
        </w:rPr>
        <w:t>_______________________</w:t>
      </w:r>
      <w:r w:rsidRPr="00735C87">
        <w:rPr>
          <w:rFonts w:ascii="Times New Roman" w:hAnsi="Times New Roman"/>
        </w:rPr>
        <w:t xml:space="preserve"> (указать причину).</w:t>
      </w:r>
    </w:p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 xml:space="preserve">______________________________________________________ (указать какие данные о члене </w:t>
      </w:r>
      <w:r>
        <w:rPr>
          <w:rFonts w:ascii="Times New Roman" w:hAnsi="Times New Roman"/>
        </w:rPr>
        <w:t>А</w:t>
      </w:r>
      <w:r w:rsidRPr="00735C87">
        <w:rPr>
          <w:rFonts w:ascii="Times New Roman" w:hAnsi="Times New Roman"/>
        </w:rPr>
        <w:t>СРО «СРСК ДВ» изменились).</w:t>
      </w:r>
    </w:p>
    <w:p w:rsidR="003B484A" w:rsidRPr="00735C87" w:rsidRDefault="003B484A" w:rsidP="003B484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5C87">
        <w:rPr>
          <w:rFonts w:ascii="Times New Roman" w:eastAsia="Times New Roman" w:hAnsi="Times New Roman"/>
          <w:lang w:eastAsia="ru-RU"/>
        </w:rPr>
        <w:t> </w:t>
      </w:r>
      <w:r w:rsidRPr="00735C87">
        <w:rPr>
          <w:rFonts w:ascii="Times New Roman" w:hAnsi="Times New Roman"/>
        </w:rPr>
        <w:t xml:space="preserve">Даю согласие на обработку и публикацию сообщенных в заявлении данных о _______________________________________________________________________________ </w:t>
      </w:r>
      <w:r w:rsidRPr="00735C87">
        <w:rPr>
          <w:rFonts w:ascii="Times New Roman" w:hAnsi="Times New Roman"/>
          <w:sz w:val="20"/>
          <w:szCs w:val="20"/>
        </w:rPr>
        <w:t xml:space="preserve">(полное наименование организации/Фамилия Имя Отчество индивидуального предпринимателя) </w:t>
      </w:r>
      <w:r w:rsidRPr="00735C87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Мной подтверждается д</w:t>
      </w:r>
      <w:r w:rsidRPr="00735C87">
        <w:rPr>
          <w:rFonts w:ascii="Times New Roman" w:hAnsi="Times New Roman"/>
          <w:bCs/>
        </w:rPr>
        <w:t>остоверность сведений, содержащихся в заявлении и документов, прилагаемых к заявлению.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Приложение:</w:t>
      </w:r>
    </w:p>
    <w:p w:rsidR="003B484A" w:rsidRDefault="003B484A" w:rsidP="003B484A">
      <w:pPr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документы, подтверждающие измененные данные на ___ листах.</w:t>
      </w:r>
    </w:p>
    <w:p w:rsidR="003B484A" w:rsidRPr="00735C87" w:rsidRDefault="003B484A" w:rsidP="003B484A">
      <w:pPr>
        <w:ind w:firstLine="567"/>
        <w:jc w:val="both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>Подпись уполномоченного лица  ____________________________ /_________________________/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 xml:space="preserve">                                                                  (подпись)                        (расшифровка подписи)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B336B6" w:rsidRPr="000F4CEE" w:rsidRDefault="00B336B6" w:rsidP="00B336B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добровольном выходе </w:t>
      </w: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членов АСРО «СРСК ДВ»</w:t>
      </w:r>
    </w:p>
    <w:p w:rsidR="004F24F1" w:rsidRDefault="004F24F1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1E" w:rsidRPr="000F4CEE" w:rsidRDefault="004E6C1E" w:rsidP="00563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E6C1E" w:rsidRPr="005638E4" w:rsidRDefault="005638E4" w:rsidP="005638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38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 / ФИО предпринимателя, дата его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E6C1E" w:rsidRDefault="004E6C1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B336B6" w:rsidRPr="000F4CEE" w:rsidTr="00B336B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336B6" w:rsidRPr="000F4CEE" w:rsidTr="00B336B6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юридического лица / домашний адрес предпринимателя</w:t>
      </w:r>
    </w:p>
    <w:p w:rsidR="00B4005E" w:rsidRPr="000F4CEE" w:rsidRDefault="00B4005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F1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возврата уплаченных вступительного взноса, членских взносов и взносов в компенсационные фонды АСРО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Федерации.</w:t>
      </w: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B336B6" w:rsidRPr="00DD2EC3" w:rsidRDefault="00B336B6" w:rsidP="00B336B6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B336B6" w:rsidRPr="00DD2EC3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D42" w:rsidRDefault="00B336B6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03" w:rsidRDefault="00861903" w:rsidP="00861903">
      <w:pPr>
        <w:keepNext/>
        <w:spacing w:after="60"/>
        <w:jc w:val="center"/>
        <w:outlineLvl w:val="0"/>
        <w:rPr>
          <w:b/>
          <w:bCs/>
          <w:kern w:val="32"/>
          <w:lang w:eastAsia="ar-SA"/>
        </w:rPr>
      </w:pPr>
      <w:bookmarkStart w:id="6" w:name="_Toc498603845"/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8</w:t>
      </w: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03" w:rsidRP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СОГЛАСИЕ</w:t>
      </w:r>
      <w:bookmarkStart w:id="7" w:name="_Toc498603846"/>
      <w:bookmarkEnd w:id="6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на обработку персональных данных Ассоциацией</w:t>
      </w:r>
      <w:bookmarkStart w:id="8" w:name="_Toc498603847"/>
      <w:bookmarkEnd w:id="7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Я,_________________________________________________________________________</w:t>
      </w:r>
      <w:bookmarkStart w:id="9" w:name="_Toc498603848"/>
      <w:bookmarkEnd w:id="8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proofErr w:type="gram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(фамилия, имя, отчество)</w:t>
      </w:r>
      <w:bookmarkStart w:id="10" w:name="_Toc498603849"/>
      <w:bookmarkEnd w:id="9"/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в соответствии с требованиями статьи 9 и на основании пункта 1 части 1 статьи 6 Федерального закона от 27 июля 2006 г. № 152-ФЗ «О персональных данных» даю свое согласие Ассоциации Саморегулируемой организации «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Содействие развитию стройкомплекса Дальнего Востока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» (далее – Ассоциация),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</w:t>
      </w:r>
      <w:proofErr w:type="gramEnd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следующих категорий персональных данных:</w:t>
      </w:r>
      <w:bookmarkStart w:id="11" w:name="_Toc498603850"/>
      <w:bookmarkEnd w:id="10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ФИО, паспортные данные;</w:t>
      </w:r>
      <w:bookmarkStart w:id="12" w:name="_Toc498603851"/>
      <w:bookmarkEnd w:id="11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об образовании;</w:t>
      </w:r>
      <w:bookmarkStart w:id="13" w:name="_Toc498603852"/>
      <w:bookmarkEnd w:id="12"/>
    </w:p>
    <w:p w:rsidR="00861903" w:rsidRP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3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4" w:name="_Toc498603853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- сведения о повышении квалификации, аттестации по системе </w:t>
      </w:r>
      <w:proofErr w:type="spell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Ростехнадзора</w:t>
      </w:r>
      <w:proofErr w:type="spellEnd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.</w:t>
      </w:r>
      <w:bookmarkEnd w:id="14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5" w:name="_Toc498603854"/>
      <w:proofErr w:type="gram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15"/>
      <w:proofErr w:type="gramEnd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6" w:name="_Toc498603855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Настоящее согласие действует бессрочно.</w:t>
      </w:r>
      <w:bookmarkEnd w:id="1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7" w:name="_Toc49860385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17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8" w:name="_Toc498603857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«___»________ 20</w:t>
      </w:r>
      <w:r w:rsidR="003022C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_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_ года</w:t>
      </w:r>
      <w:bookmarkEnd w:id="1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9" w:name="_Toc49860385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________________                  ____________________                                                                          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(подпись)                                                                                                  (расшифровка подписи)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</w:t>
      </w:r>
      <w:bookmarkEnd w:id="19"/>
    </w:p>
    <w:p w:rsidR="00861903" w:rsidRPr="00861903" w:rsidRDefault="00861903" w:rsidP="00861903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</w:p>
    <w:p w:rsidR="00861903" w:rsidRP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903" w:rsidRPr="00861903" w:rsidSect="008C6893">
      <w:pgSz w:w="11906" w:h="16838"/>
      <w:pgMar w:top="1134" w:right="1701" w:bottom="1134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73" w:rsidRDefault="00022973" w:rsidP="000C26A0">
      <w:pPr>
        <w:spacing w:line="240" w:lineRule="auto"/>
      </w:pPr>
      <w:r>
        <w:separator/>
      </w:r>
    </w:p>
  </w:endnote>
  <w:endnote w:type="continuationSeparator" w:id="0">
    <w:p w:rsidR="00022973" w:rsidRDefault="00022973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BC3D0E" w:rsidRDefault="002126CC">
        <w:pPr>
          <w:pStyle w:val="a9"/>
          <w:jc w:val="right"/>
        </w:pPr>
        <w:fldSimple w:instr=" PAGE   \* MERGEFORMAT ">
          <w:r w:rsidR="00CC1636">
            <w:rPr>
              <w:noProof/>
            </w:rPr>
            <w:t>24</w:t>
          </w:r>
        </w:fldSimple>
      </w:p>
    </w:sdtContent>
  </w:sdt>
  <w:p w:rsidR="00BC3D0E" w:rsidRDefault="00BC3D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9"/>
      <w:jc w:val="right"/>
    </w:pPr>
  </w:p>
  <w:p w:rsidR="00BC3D0E" w:rsidRDefault="00BC3D0E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73" w:rsidRDefault="00022973" w:rsidP="000C26A0">
      <w:pPr>
        <w:spacing w:line="240" w:lineRule="auto"/>
      </w:pPr>
      <w:r>
        <w:separator/>
      </w:r>
    </w:p>
  </w:footnote>
  <w:footnote w:type="continuationSeparator" w:id="0">
    <w:p w:rsidR="00022973" w:rsidRDefault="00022973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2126C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BC3D0E" w:rsidRPr="00C94ED3" w:rsidRDefault="00BC3D0E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BC3D0E" w:rsidRPr="00405288" w:rsidRDefault="00BC3D0E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1858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973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3EDC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10C1"/>
    <w:rsid w:val="001E37D3"/>
    <w:rsid w:val="001F30A9"/>
    <w:rsid w:val="001F77EB"/>
    <w:rsid w:val="002031B8"/>
    <w:rsid w:val="00210B87"/>
    <w:rsid w:val="002126CC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66CE"/>
    <w:rsid w:val="00251176"/>
    <w:rsid w:val="00253E11"/>
    <w:rsid w:val="00255D34"/>
    <w:rsid w:val="0026136F"/>
    <w:rsid w:val="00265117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2006A"/>
    <w:rsid w:val="00420434"/>
    <w:rsid w:val="004220E0"/>
    <w:rsid w:val="0042239C"/>
    <w:rsid w:val="004264DB"/>
    <w:rsid w:val="00434ED4"/>
    <w:rsid w:val="00451A8E"/>
    <w:rsid w:val="00452B1C"/>
    <w:rsid w:val="004544B8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87B94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165FD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E6A41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27CB"/>
    <w:rsid w:val="00BA3337"/>
    <w:rsid w:val="00BA58D7"/>
    <w:rsid w:val="00BA6A68"/>
    <w:rsid w:val="00BB100E"/>
    <w:rsid w:val="00BC2474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C1636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65783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2DD5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943"/>
    <w:rsid w:val="00F836F1"/>
    <w:rsid w:val="00F939D9"/>
    <w:rsid w:val="00F93F5A"/>
    <w:rsid w:val="00FA0F08"/>
    <w:rsid w:val="00FA1CE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506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ep@moep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A06F-2C34-4F85-8C9B-BDB07F80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30</Pages>
  <Words>10772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69</cp:revision>
  <cp:lastPrinted>2019-05-17T00:47:00Z</cp:lastPrinted>
  <dcterms:created xsi:type="dcterms:W3CDTF">2017-10-06T01:19:00Z</dcterms:created>
  <dcterms:modified xsi:type="dcterms:W3CDTF">2019-07-07T23:24:00Z</dcterms:modified>
</cp:coreProperties>
</file>