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7F8D" w:rsidRPr="00E07B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13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213B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133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01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07B14" w:rsidRDefault="00E07B14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90133E" w:rsidRDefault="0090133E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E07B14" w:rsidRDefault="00E07B14" w:rsidP="0052270B">
      <w:pPr>
        <w:pStyle w:val="a3"/>
        <w:rPr>
          <w:rFonts w:ascii="Times New Roman" w:hAnsi="Times New Roman"/>
          <w:sz w:val="24"/>
          <w:szCs w:val="24"/>
        </w:rPr>
      </w:pP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9013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07B14" w:rsidRDefault="00E07B1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3B90" w:rsidRDefault="001C11BE" w:rsidP="00213B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</w:t>
      </w:r>
      <w:r w:rsidR="0090133E">
        <w:rPr>
          <w:rFonts w:ascii="Times New Roman" w:hAnsi="Times New Roman" w:cs="Times New Roman"/>
          <w:sz w:val="24"/>
          <w:szCs w:val="24"/>
        </w:rPr>
        <w:t>ООО «ПРИМСТРОЙАЛЬЯНС» (ИНН 2724234254)</w:t>
      </w:r>
    </w:p>
    <w:p w:rsidR="00B076F2" w:rsidRPr="004B5D01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90133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0219F" w:rsidRDefault="0050219F" w:rsidP="003F46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3F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="0090133E">
        <w:rPr>
          <w:rFonts w:ascii="Times New Roman" w:hAnsi="Times New Roman" w:cs="Times New Roman"/>
          <w:sz w:val="24"/>
          <w:szCs w:val="24"/>
        </w:rPr>
        <w:t>:  «За» - 7</w:t>
      </w:r>
      <w:r w:rsidRPr="004E1162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90133E" w:rsidRDefault="0090133E" w:rsidP="00502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7615" w:rsidRDefault="00B076F2" w:rsidP="005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9F" w:rsidRDefault="0090133E" w:rsidP="003F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«ПРИМСТРОЙАЛЬЯНС» (ИНН 2724234254)</w:t>
      </w:r>
    </w:p>
    <w:p w:rsidR="003F4632" w:rsidRDefault="003F4632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9013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013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19F" w:rsidRDefault="0090133E" w:rsidP="0050219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«ПРИМСТРОЙАЛЬЯНС» (ИНН 2724234254)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</w:t>
      </w:r>
    </w:p>
    <w:p w:rsidR="00E07B14" w:rsidRDefault="00E07B14" w:rsidP="0050219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07B14" w:rsidRDefault="00E07B14" w:rsidP="0050219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E07B14" w:rsidRDefault="00E07B14" w:rsidP="0050219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71F68" w:rsidRDefault="00F71F68" w:rsidP="0050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90133E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90133E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90133E" w:rsidRDefault="0090133E" w:rsidP="0090133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«ПРИМСТРОЙАЛЬЯНС» (ИНН 2724234254)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</w:t>
      </w: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90133E"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14" w:rsidRPr="00E07B14" w:rsidRDefault="00E07B14" w:rsidP="00E0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3. </w:t>
      </w:r>
      <w:r w:rsidRPr="00E07B14">
        <w:rPr>
          <w:rFonts w:ascii="Times New Roman" w:eastAsia="Times New Roman" w:hAnsi="Times New Roman" w:cs="Times New Roman"/>
          <w:sz w:val="24"/>
          <w:szCs w:val="24"/>
        </w:rPr>
        <w:t>О восстановлении в реестре членов ООО «ВОСТОКРЕМСТРОЙ» (ИНН 2725118028)О</w:t>
      </w:r>
      <w:proofErr w:type="gramStart"/>
      <w:r w:rsidRPr="00E07B14">
        <w:rPr>
          <w:rFonts w:ascii="Times New Roman" w:eastAsia="Times New Roman" w:hAnsi="Times New Roman" w:cs="Times New Roman"/>
          <w:sz w:val="24"/>
          <w:szCs w:val="24"/>
        </w:rPr>
        <w:t>ОО  и ООО</w:t>
      </w:r>
      <w:proofErr w:type="gramEnd"/>
      <w:r w:rsidRPr="00E07B14">
        <w:rPr>
          <w:rFonts w:ascii="Times New Roman" w:eastAsia="Times New Roman" w:hAnsi="Times New Roman" w:cs="Times New Roman"/>
          <w:sz w:val="24"/>
          <w:szCs w:val="24"/>
        </w:rPr>
        <w:t xml:space="preserve"> «ДВ </w:t>
      </w:r>
      <w:proofErr w:type="spellStart"/>
      <w:r w:rsidRPr="00E07B14">
        <w:rPr>
          <w:rFonts w:ascii="Times New Roman" w:eastAsia="Times New Roman" w:hAnsi="Times New Roman" w:cs="Times New Roman"/>
          <w:sz w:val="24"/>
          <w:szCs w:val="24"/>
        </w:rPr>
        <w:t>Томари-Оро</w:t>
      </w:r>
      <w:proofErr w:type="spellEnd"/>
      <w:r w:rsidRPr="00E07B14">
        <w:rPr>
          <w:rFonts w:ascii="Times New Roman" w:eastAsia="Times New Roman" w:hAnsi="Times New Roman" w:cs="Times New Roman"/>
          <w:sz w:val="24"/>
          <w:szCs w:val="24"/>
        </w:rPr>
        <w:t xml:space="preserve">» (ИНН 2721168564). </w:t>
      </w:r>
    </w:p>
    <w:p w:rsidR="00E07B14" w:rsidRDefault="00E07B14" w:rsidP="00E07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А.Б. Ковальский зачитал заявление члена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АСРО «СРСК ДВ» </w:t>
      </w:r>
      <w:r>
        <w:rPr>
          <w:rFonts w:ascii="Times New Roman" w:eastAsia="Times New Roman" w:hAnsi="Times New Roman" w:cs="Times New Roman"/>
          <w:sz w:val="24"/>
          <w:szCs w:val="24"/>
        </w:rPr>
        <w:t>ООО «ВОСТОКРЕМСТРОЙ» (ИНН 2725118028)</w:t>
      </w:r>
      <w:r>
        <w:rPr>
          <w:rFonts w:ascii="Times New Roman" w:hAnsi="Times New Roman"/>
          <w:sz w:val="24"/>
          <w:szCs w:val="24"/>
        </w:rPr>
        <w:t xml:space="preserve"> с просьбой отменить решение</w:t>
      </w:r>
      <w:r>
        <w:rPr>
          <w:rFonts w:ascii="Times New Roman" w:hAnsi="Times New Roman" w:cs="Times New Roman"/>
          <w:sz w:val="24"/>
          <w:szCs w:val="24"/>
        </w:rPr>
        <w:t xml:space="preserve"> Правления АСРО "СРСК ДВ" от 30.09.2019г. №53 об исключении из членов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ведет строительство микрорайонов для переселения граждан из ветхого жилья. 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Также зачитал заявление </w:t>
      </w:r>
      <w:r>
        <w:rPr>
          <w:rFonts w:ascii="Times New Roman" w:hAnsi="Times New Roman" w:cs="Times New Roman"/>
          <w:sz w:val="24"/>
          <w:szCs w:val="24"/>
        </w:rPr>
        <w:t xml:space="preserve">члена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АСРО «СРСК ДВ»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«ДВ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Томари-Оро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2721168564) </w:t>
      </w:r>
      <w:r>
        <w:rPr>
          <w:rFonts w:ascii="Times New Roman" w:hAnsi="Times New Roman"/>
          <w:sz w:val="24"/>
          <w:szCs w:val="24"/>
        </w:rPr>
        <w:t>с просьбой отменить решение</w:t>
      </w:r>
      <w:r>
        <w:rPr>
          <w:rFonts w:ascii="Times New Roman" w:hAnsi="Times New Roman" w:cs="Times New Roman"/>
          <w:sz w:val="24"/>
          <w:szCs w:val="24"/>
        </w:rPr>
        <w:t xml:space="preserve"> Правления от 13.05.2019г. №28 об исключении из членов, так как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осуществляет жилищное строительство в рамках государственной программы «Жилище» с привлечением средств дольщиков.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Обе организации были исключены из членов АСРО «СРСК ДВ» за неоднократную неуплату в течение одного года членских взносов.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сегодняшний день организации погасили задолженность по членским взносам в полном объеме.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Учитывая, чт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«ВОСТОКРЕМСТРОЙ» (ИНН 2725118028)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ООО «ДВ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Томари-Оро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2721168564) осуществляют строительство значимых для Хабаровского края объектов, а так же  не привлекались к дисциплинарным взысканиям, 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Предложено: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1.Отменить решение Правления АСРО "СРСК ДВ" об исключении из членов АСРО «СРСК ДВ»  </w:t>
      </w:r>
      <w:r>
        <w:rPr>
          <w:rFonts w:ascii="Times New Roman" w:eastAsia="Times New Roman" w:hAnsi="Times New Roman" w:cs="Times New Roman"/>
          <w:sz w:val="24"/>
          <w:szCs w:val="24"/>
        </w:rPr>
        <w:t>ООО «ВОСТОКРЕМСТРОЙ» (ИНН 2725118028)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30.09.2019г. №53.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2.Отменить решение Правления АСРО "СРСК ДВ" об исключении из членов АСРО «СРСК ДВ» ООО «ДВ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Томари-Оро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2721168564) от 13.05.2019г. №28.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Исполнительному органу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обратиться в НОСТРОЙ с просьбой восстановить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организации в реестре членов АСРО «СРСК ДВ».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>:  «За» - 7, «Против» -0, «Воздержались» - 0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1.Отменить решение Правления АСРО "СРСК ДВ" об исключении из членов АСРО «СРСК ДВ»  </w:t>
      </w:r>
      <w:r>
        <w:rPr>
          <w:rFonts w:ascii="Times New Roman" w:eastAsia="Times New Roman" w:hAnsi="Times New Roman" w:cs="Times New Roman"/>
          <w:sz w:val="24"/>
          <w:szCs w:val="24"/>
        </w:rPr>
        <w:t>ООО «ВОСТОКРЕМСТРОЙ» (ИНН 2725118028)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30.09.2019г. №53.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2.Отменить решение Правления АСРО "СРСК ДВ" об исключении из членов АСРО «СРСК ДВ» ООО «ДВ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Томари-Оро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2721168564) от 13.05.2019г. №28.</w:t>
      </w:r>
    </w:p>
    <w:p w:rsidR="00E07B14" w:rsidRDefault="00E07B14" w:rsidP="00E07B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Исполнительному органу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обратиться в НОСТРОЙ с просьбой восстановить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организации в реестре членов АСРО «СРСК ДВ».</w:t>
      </w:r>
    </w:p>
    <w:p w:rsidR="00196191" w:rsidRDefault="00196191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14" w:rsidRDefault="00E07B14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14" w:rsidRDefault="00E07B14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50219F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D4" w:rsidRDefault="00B06BD4" w:rsidP="001657D3">
      <w:pPr>
        <w:spacing w:after="0" w:line="240" w:lineRule="auto"/>
      </w:pPr>
      <w:r>
        <w:separator/>
      </w:r>
    </w:p>
  </w:endnote>
  <w:endnote w:type="continuationSeparator" w:id="0">
    <w:p w:rsidR="00B06BD4" w:rsidRDefault="00B06BD4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D4" w:rsidRDefault="00B06BD4" w:rsidP="001657D3">
      <w:pPr>
        <w:spacing w:after="0" w:line="240" w:lineRule="auto"/>
      </w:pPr>
      <w:r>
        <w:separator/>
      </w:r>
    </w:p>
  </w:footnote>
  <w:footnote w:type="continuationSeparator" w:id="0">
    <w:p w:rsidR="00B06BD4" w:rsidRDefault="00B06BD4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5EC3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046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3B90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E1F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632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4A6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732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67F24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33E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9DD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6BD4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07B14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E9CA-BD74-4DB8-8295-7E35D2E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7</cp:revision>
  <cp:lastPrinted>2019-11-26T04:57:00Z</cp:lastPrinted>
  <dcterms:created xsi:type="dcterms:W3CDTF">2019-11-21T02:20:00Z</dcterms:created>
  <dcterms:modified xsi:type="dcterms:W3CDTF">2019-11-26T04:58:00Z</dcterms:modified>
</cp:coreProperties>
</file>