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B9" w:rsidRDefault="00BA7EB9" w:rsidP="00BA7E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7166" w:rsidRDefault="002F508B" w:rsidP="001176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</w:t>
      </w:r>
      <w:r w:rsidR="00117680">
        <w:rPr>
          <w:rFonts w:ascii="Times New Roman" w:hAnsi="Times New Roman"/>
          <w:b/>
          <w:sz w:val="24"/>
          <w:szCs w:val="24"/>
        </w:rPr>
        <w:t xml:space="preserve"> член</w:t>
      </w:r>
      <w:r>
        <w:rPr>
          <w:rFonts w:ascii="Times New Roman" w:hAnsi="Times New Roman"/>
          <w:b/>
          <w:sz w:val="24"/>
          <w:szCs w:val="24"/>
        </w:rPr>
        <w:t>ы</w:t>
      </w:r>
      <w:r w:rsidR="00B62D45">
        <w:rPr>
          <w:rFonts w:ascii="Times New Roman" w:hAnsi="Times New Roman"/>
          <w:b/>
          <w:sz w:val="24"/>
          <w:szCs w:val="24"/>
        </w:rPr>
        <w:t xml:space="preserve"> Ассоциации </w:t>
      </w:r>
      <w:r w:rsidR="00117680">
        <w:rPr>
          <w:rFonts w:ascii="Times New Roman" w:hAnsi="Times New Roman"/>
          <w:b/>
          <w:sz w:val="24"/>
          <w:szCs w:val="24"/>
        </w:rPr>
        <w:t>Саморегулируемая организация «Со</w:t>
      </w:r>
      <w:r w:rsidR="00B62D45">
        <w:rPr>
          <w:rFonts w:ascii="Times New Roman" w:hAnsi="Times New Roman"/>
          <w:b/>
          <w:sz w:val="24"/>
          <w:szCs w:val="24"/>
        </w:rPr>
        <w:t>действие развитию стройкомплекса Дальнего Востока</w:t>
      </w:r>
      <w:r w:rsidR="00332D4A">
        <w:rPr>
          <w:rFonts w:ascii="Times New Roman" w:hAnsi="Times New Roman"/>
          <w:b/>
          <w:sz w:val="24"/>
          <w:szCs w:val="24"/>
        </w:rPr>
        <w:t>!</w:t>
      </w:r>
    </w:p>
    <w:p w:rsidR="00117680" w:rsidRDefault="00117680" w:rsidP="001176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7680" w:rsidRDefault="00B5751B" w:rsidP="001176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17680">
        <w:rPr>
          <w:rFonts w:ascii="Times New Roman" w:hAnsi="Times New Roman"/>
          <w:sz w:val="24"/>
          <w:szCs w:val="24"/>
        </w:rPr>
        <w:t xml:space="preserve"> связи с изменением действующего законодательства в АС</w:t>
      </w:r>
      <w:r w:rsidR="00B62D45">
        <w:rPr>
          <w:rFonts w:ascii="Times New Roman" w:hAnsi="Times New Roman"/>
          <w:sz w:val="24"/>
          <w:szCs w:val="24"/>
        </w:rPr>
        <w:t>Р</w:t>
      </w:r>
      <w:r w:rsidR="00117680">
        <w:rPr>
          <w:rFonts w:ascii="Times New Roman" w:hAnsi="Times New Roman"/>
          <w:sz w:val="24"/>
          <w:szCs w:val="24"/>
        </w:rPr>
        <w:t>О «</w:t>
      </w:r>
      <w:r w:rsidR="00B62D45">
        <w:rPr>
          <w:rFonts w:ascii="Times New Roman" w:hAnsi="Times New Roman"/>
          <w:sz w:val="24"/>
          <w:szCs w:val="24"/>
        </w:rPr>
        <w:t>СРСК ДВ</w:t>
      </w:r>
      <w:r w:rsidR="00117680">
        <w:rPr>
          <w:rFonts w:ascii="Times New Roman" w:hAnsi="Times New Roman"/>
          <w:sz w:val="24"/>
          <w:szCs w:val="24"/>
        </w:rPr>
        <w:t xml:space="preserve">» вместо одного компенсационного фонда будут образованы два: компенсационный фонд возмещения вреда и компенсационный фонд обеспечения договорных обязательств. </w:t>
      </w:r>
    </w:p>
    <w:p w:rsidR="00283294" w:rsidRDefault="00283294" w:rsidP="00B62D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3294">
        <w:rPr>
          <w:rFonts w:ascii="Times New Roman" w:hAnsi="Times New Roman"/>
          <w:sz w:val="24"/>
          <w:szCs w:val="24"/>
        </w:rPr>
        <w:t>Многие организации вступили в АСРО «СРСК ДВ» по ранее действующим правилам, которые, в соответствии с действовавшим на тот момент законодательством,  предусматривали минимальный размер взноса в компенсационный фонд организации в размере 300 000 рублей.</w:t>
      </w:r>
    </w:p>
    <w:p w:rsidR="00283294" w:rsidRDefault="00283294" w:rsidP="0028329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1F5BB2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Частью 10 статьи 3.3 Федерального закона № 191-ФЗ установлено, что размеры компенсационного фонда возмещения вреда и компенсационного фонда обеспечения договорных обязательств определяются саморегулируемой организацией на основании документов, представленных её членами, с учётом ранее внесённых ими взносов в компенсац</w:t>
      </w: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ионный фонд такой саморегулируемой</w:t>
      </w:r>
      <w:r w:rsidRPr="001F5BB2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организации</w:t>
      </w: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.</w:t>
      </w:r>
    </w:p>
    <w:p w:rsidR="00283294" w:rsidRPr="0076639F" w:rsidRDefault="00283294" w:rsidP="002832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39F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и</w:t>
      </w:r>
      <w:r w:rsidRPr="0076639F">
        <w:rPr>
          <w:rFonts w:ascii="Times New Roman" w:hAnsi="Times New Roman"/>
          <w:sz w:val="24"/>
          <w:szCs w:val="24"/>
        </w:rPr>
        <w:t xml:space="preserve"> вырази</w:t>
      </w:r>
      <w:r>
        <w:rPr>
          <w:rFonts w:ascii="Times New Roman" w:hAnsi="Times New Roman"/>
          <w:sz w:val="24"/>
          <w:szCs w:val="24"/>
        </w:rPr>
        <w:t>вшие</w:t>
      </w:r>
      <w:r w:rsidRPr="0076639F">
        <w:rPr>
          <w:rFonts w:ascii="Times New Roman" w:hAnsi="Times New Roman"/>
          <w:sz w:val="24"/>
          <w:szCs w:val="24"/>
        </w:rPr>
        <w:t xml:space="preserve"> намерение принимать участие в заключени</w:t>
      </w:r>
      <w:proofErr w:type="gramStart"/>
      <w:r w:rsidRPr="0076639F">
        <w:rPr>
          <w:rFonts w:ascii="Times New Roman" w:hAnsi="Times New Roman"/>
          <w:sz w:val="24"/>
          <w:szCs w:val="24"/>
        </w:rPr>
        <w:t>и</w:t>
      </w:r>
      <w:proofErr w:type="gramEnd"/>
      <w:r w:rsidRPr="0076639F">
        <w:rPr>
          <w:rFonts w:ascii="Times New Roman" w:hAnsi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согласно положениям Градостроительного кодекса РФ должн</w:t>
      </w:r>
      <w:r>
        <w:rPr>
          <w:rFonts w:ascii="Times New Roman" w:hAnsi="Times New Roman"/>
          <w:sz w:val="24"/>
          <w:szCs w:val="24"/>
        </w:rPr>
        <w:t>ы</w:t>
      </w:r>
      <w:r w:rsidRPr="0076639F">
        <w:rPr>
          <w:rFonts w:ascii="Times New Roman" w:hAnsi="Times New Roman"/>
          <w:sz w:val="24"/>
          <w:szCs w:val="24"/>
        </w:rPr>
        <w:t xml:space="preserve"> уплачивать взнос в оба компенсационных фонда. </w:t>
      </w:r>
    </w:p>
    <w:p w:rsidR="00E21A24" w:rsidRPr="00476E1C" w:rsidRDefault="00636B4E" w:rsidP="00E21A24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</w:t>
      </w:r>
      <w:r w:rsidR="00283294" w:rsidRPr="00283294">
        <w:rPr>
          <w:rFonts w:ascii="Times New Roman" w:hAnsi="Times New Roman"/>
          <w:sz w:val="24"/>
          <w:szCs w:val="24"/>
        </w:rPr>
        <w:t>азмер взноса в компенсационный фонд возмещения вреда</w:t>
      </w:r>
      <w:r w:rsidR="006330B7">
        <w:rPr>
          <w:rFonts w:ascii="Times New Roman" w:hAnsi="Times New Roman"/>
          <w:sz w:val="24"/>
          <w:szCs w:val="24"/>
        </w:rPr>
        <w:t xml:space="preserve"> </w:t>
      </w:r>
      <w:r w:rsidR="00E21A24">
        <w:rPr>
          <w:rFonts w:ascii="Times New Roman" w:hAnsi="Times New Roman"/>
          <w:sz w:val="24"/>
          <w:szCs w:val="24"/>
        </w:rPr>
        <w:t xml:space="preserve"> </w:t>
      </w:r>
      <w:r w:rsidR="00283294" w:rsidRPr="00283294">
        <w:rPr>
          <w:rFonts w:ascii="Times New Roman" w:hAnsi="Times New Roman"/>
          <w:sz w:val="24"/>
          <w:szCs w:val="24"/>
        </w:rPr>
        <w:t>составляет 100 000 рублей</w:t>
      </w:r>
      <w:r w:rsidR="00E21A24" w:rsidRPr="00E21A24">
        <w:rPr>
          <w:rFonts w:ascii="Times New Roman" w:hAnsi="Times New Roman"/>
        </w:rPr>
        <w:t xml:space="preserve"> </w:t>
      </w:r>
      <w:r w:rsidR="00E21A24" w:rsidRPr="00476E1C">
        <w:rPr>
          <w:rFonts w:ascii="Times New Roman" w:hAnsi="Times New Roman"/>
        </w:rPr>
        <w:t xml:space="preserve">и позволяет организации получить ПЕРВЫЙ УРОВЕНЬ ответственности, который даёт право осуществлять строительство, реконструкцию, капитальный ремонт объекта капитального строительства, стоимость которого по одному договору не превышает 60 000 000 рублей. </w:t>
      </w:r>
    </w:p>
    <w:p w:rsidR="00B62D45" w:rsidRPr="00283294" w:rsidRDefault="00636B4E" w:rsidP="00B62D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62D45" w:rsidRPr="00283294">
        <w:rPr>
          <w:rFonts w:ascii="Times New Roman" w:hAnsi="Times New Roman"/>
          <w:sz w:val="24"/>
          <w:szCs w:val="24"/>
        </w:rPr>
        <w:t>азмер взноса в компенсационный фонд обеспечения договорных обязательств составляет 200 000 рублей, и позволяет организации получить ПЕРВЫЙ УРОВЕНЬ ответственности, который даёт право</w:t>
      </w:r>
      <w:r w:rsidR="00283294">
        <w:rPr>
          <w:rFonts w:ascii="Times New Roman" w:hAnsi="Times New Roman"/>
          <w:sz w:val="24"/>
          <w:szCs w:val="24"/>
        </w:rPr>
        <w:t xml:space="preserve"> </w:t>
      </w:r>
      <w:r w:rsidR="00B62D45" w:rsidRPr="00283294">
        <w:rPr>
          <w:rFonts w:ascii="Times New Roman" w:hAnsi="Times New Roman"/>
          <w:sz w:val="24"/>
          <w:szCs w:val="24"/>
        </w:rPr>
        <w:t>принимать участие в заключени</w:t>
      </w:r>
      <w:proofErr w:type="gramStart"/>
      <w:r w:rsidR="00B62D45" w:rsidRPr="00283294">
        <w:rPr>
          <w:rFonts w:ascii="Times New Roman" w:hAnsi="Times New Roman"/>
          <w:sz w:val="24"/>
          <w:szCs w:val="24"/>
        </w:rPr>
        <w:t>и</w:t>
      </w:r>
      <w:proofErr w:type="gramEnd"/>
      <w:r w:rsidR="00B62D45" w:rsidRPr="00283294">
        <w:rPr>
          <w:rFonts w:ascii="Times New Roman" w:hAnsi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если  предельный размер обязательств по таким договорам не превышает 60 000 000 руб. </w:t>
      </w:r>
    </w:p>
    <w:p w:rsidR="00B62D45" w:rsidRPr="00283294" w:rsidRDefault="00B62D45" w:rsidP="00B62D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2D45" w:rsidRPr="00283294" w:rsidRDefault="00B62D45" w:rsidP="00B62D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3294">
        <w:rPr>
          <w:rFonts w:ascii="Times New Roman" w:hAnsi="Times New Roman"/>
          <w:sz w:val="24"/>
          <w:szCs w:val="24"/>
        </w:rPr>
        <w:t xml:space="preserve">Для получения ВТОРОГО УРОВНЯ ответственности сумма взноса в компенсационный фонд обеспечения договорных обязательств  должна составлять  2 500 000 рублей. </w:t>
      </w:r>
    </w:p>
    <w:p w:rsidR="00B62D45" w:rsidRPr="00283294" w:rsidRDefault="00B62D45" w:rsidP="00B62D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2D45" w:rsidRPr="00283294" w:rsidRDefault="00A56B12" w:rsidP="00B62D4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u w:val="single"/>
          <w:lang w:eastAsia="ru-RU"/>
        </w:rPr>
      </w:pPr>
      <w:r w:rsidRPr="00283294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Если организация</w:t>
      </w:r>
      <w:r w:rsidR="00283294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283294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-</w:t>
      </w:r>
      <w:r w:rsidR="00283294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283294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член Ассоциации </w:t>
      </w:r>
      <w:r w:rsidR="00B62D45" w:rsidRPr="00283294">
        <w:rPr>
          <w:rFonts w:ascii="Times New Roman" w:eastAsia="Times New Roman" w:hAnsi="Times New Roman"/>
          <w:color w:val="22232F"/>
          <w:sz w:val="24"/>
          <w:szCs w:val="24"/>
          <w:u w:val="single"/>
          <w:lang w:eastAsia="ru-RU"/>
        </w:rPr>
        <w:t>планирует участвовать в заключени</w:t>
      </w:r>
      <w:proofErr w:type="gramStart"/>
      <w:r w:rsidR="00B62D45" w:rsidRPr="00283294">
        <w:rPr>
          <w:rFonts w:ascii="Times New Roman" w:eastAsia="Times New Roman" w:hAnsi="Times New Roman"/>
          <w:color w:val="22232F"/>
          <w:sz w:val="24"/>
          <w:szCs w:val="24"/>
          <w:u w:val="single"/>
          <w:lang w:eastAsia="ru-RU"/>
        </w:rPr>
        <w:t>и</w:t>
      </w:r>
      <w:proofErr w:type="gramEnd"/>
      <w:r w:rsidR="00B62D45" w:rsidRPr="00283294">
        <w:rPr>
          <w:rFonts w:ascii="Times New Roman" w:eastAsia="Times New Roman" w:hAnsi="Times New Roman"/>
          <w:color w:val="22232F"/>
          <w:sz w:val="24"/>
          <w:szCs w:val="24"/>
          <w:u w:val="single"/>
          <w:lang w:eastAsia="ru-RU"/>
        </w:rPr>
        <w:t xml:space="preserve"> договоров строительного подряда с использованием конкурентных способов заключения догово</w:t>
      </w:r>
      <w:r w:rsidRPr="00283294">
        <w:rPr>
          <w:rFonts w:ascii="Times New Roman" w:eastAsia="Times New Roman" w:hAnsi="Times New Roman"/>
          <w:color w:val="22232F"/>
          <w:sz w:val="24"/>
          <w:szCs w:val="24"/>
          <w:u w:val="single"/>
          <w:lang w:eastAsia="ru-RU"/>
        </w:rPr>
        <w:t>ров и при этом сумма внесенных ранее в компенсационный фонд сре</w:t>
      </w:r>
      <w:proofErr w:type="gramStart"/>
      <w:r w:rsidRPr="00283294">
        <w:rPr>
          <w:rFonts w:ascii="Times New Roman" w:eastAsia="Times New Roman" w:hAnsi="Times New Roman"/>
          <w:color w:val="22232F"/>
          <w:sz w:val="24"/>
          <w:szCs w:val="24"/>
          <w:u w:val="single"/>
          <w:lang w:eastAsia="ru-RU"/>
        </w:rPr>
        <w:t>дств пр</w:t>
      </w:r>
      <w:proofErr w:type="gramEnd"/>
      <w:r w:rsidRPr="00283294">
        <w:rPr>
          <w:rFonts w:ascii="Times New Roman" w:eastAsia="Times New Roman" w:hAnsi="Times New Roman"/>
          <w:color w:val="22232F"/>
          <w:sz w:val="24"/>
          <w:szCs w:val="24"/>
          <w:u w:val="single"/>
          <w:lang w:eastAsia="ru-RU"/>
        </w:rPr>
        <w:t>евышает минимальный размер взноса в КФ</w:t>
      </w:r>
      <w:r w:rsidR="00E21A24">
        <w:rPr>
          <w:rFonts w:ascii="Times New Roman" w:eastAsia="Times New Roman" w:hAnsi="Times New Roman"/>
          <w:color w:val="22232F"/>
          <w:sz w:val="24"/>
          <w:szCs w:val="24"/>
          <w:u w:val="single"/>
          <w:lang w:eastAsia="ru-RU"/>
        </w:rPr>
        <w:t xml:space="preserve"> </w:t>
      </w:r>
      <w:r w:rsidRPr="00283294">
        <w:rPr>
          <w:rFonts w:ascii="Times New Roman" w:eastAsia="Times New Roman" w:hAnsi="Times New Roman"/>
          <w:color w:val="22232F"/>
          <w:sz w:val="24"/>
          <w:szCs w:val="24"/>
          <w:u w:val="single"/>
          <w:lang w:eastAsia="ru-RU"/>
        </w:rPr>
        <w:t xml:space="preserve">ОДО, указанный остаток может быть зачтен </w:t>
      </w:r>
      <w:r w:rsidR="00B62D45" w:rsidRPr="00283294">
        <w:rPr>
          <w:rFonts w:ascii="Times New Roman" w:eastAsia="Times New Roman" w:hAnsi="Times New Roman"/>
          <w:color w:val="22232F"/>
          <w:sz w:val="24"/>
          <w:szCs w:val="24"/>
          <w:u w:val="single"/>
          <w:lang w:eastAsia="ru-RU"/>
        </w:rPr>
        <w:t xml:space="preserve"> </w:t>
      </w:r>
      <w:r w:rsidRPr="00283294">
        <w:rPr>
          <w:rFonts w:ascii="Times New Roman" w:eastAsia="Times New Roman" w:hAnsi="Times New Roman"/>
          <w:color w:val="22232F"/>
          <w:sz w:val="24"/>
          <w:szCs w:val="24"/>
          <w:u w:val="single"/>
          <w:lang w:eastAsia="ru-RU"/>
        </w:rPr>
        <w:t>в компенсационный фонд обеспечения договорных обязательств как дополнительный взнос.</w:t>
      </w:r>
    </w:p>
    <w:p w:rsidR="00B62D45" w:rsidRPr="00283294" w:rsidRDefault="00B62D45" w:rsidP="00B62D4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B62D45" w:rsidRPr="00E21A24" w:rsidRDefault="00B62D45" w:rsidP="00B62D4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</w:pPr>
      <w:r w:rsidRPr="00E21A24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E21A24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>Для того</w:t>
      </w:r>
      <w:proofErr w:type="gramStart"/>
      <w:r w:rsidRPr="00E21A24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>,</w:t>
      </w:r>
      <w:proofErr w:type="gramEnd"/>
      <w:r w:rsidRPr="00E21A24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 xml:space="preserve"> чтобы указанный остаток был зачтен как дополнительный взнос, всем членам Ассоциации необходимо </w:t>
      </w:r>
      <w:r w:rsidR="008B6FF1" w:rsidRPr="00E21A24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 xml:space="preserve"> в срок до 01 июл</w:t>
      </w:r>
      <w:r w:rsidRPr="00E21A24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>я 2017г. заполнить  и направить в наш адрес ЗАЯВЛЕНИЕ, отправленное Вам по электронной почте</w:t>
      </w:r>
      <w:r w:rsidR="00A56B12" w:rsidRPr="00E21A24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 xml:space="preserve"> и размещенное на нашем сайте</w:t>
      </w:r>
      <w:r w:rsidRPr="00E21A24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>, в котором Вы</w:t>
      </w:r>
      <w:r w:rsidR="00A56B12" w:rsidRPr="00E21A24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 xml:space="preserve"> распределите сумму ранее внесенного взноса в КФ и </w:t>
      </w:r>
      <w:r w:rsidRPr="00E21A24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 xml:space="preserve"> сообщит</w:t>
      </w:r>
      <w:r w:rsidR="00E21A24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>ь</w:t>
      </w:r>
      <w:r w:rsidRPr="00E21A24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 xml:space="preserve">   о решении произвести зачет указанного остатка.</w:t>
      </w:r>
    </w:p>
    <w:p w:rsidR="00B62D45" w:rsidRDefault="00B62D45" w:rsidP="0011768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0973E6" w:rsidRDefault="000973E6" w:rsidP="0011768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Для примера рассмотрим несколько ситуаций. </w:t>
      </w:r>
    </w:p>
    <w:p w:rsidR="00876DC8" w:rsidRDefault="00876DC8" w:rsidP="0011768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AF5F31" w:rsidRDefault="00E21A24" w:rsidP="0011768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</w:t>
      </w:r>
      <w:r w:rsidR="00AF5F3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рганизация, уплатившая ранее 300 000 рублей может</w:t>
      </w:r>
      <w:proofErr w:type="gramEnd"/>
      <w:r w:rsidR="00AF5F3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указать в</w:t>
      </w:r>
      <w:r w:rsidR="00A56B12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заявлении, что просит распределить</w:t>
      </w:r>
      <w:r w:rsidR="00AF5F3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100 000 рублей в фонд возмещения вреда, а 200 000 в фонд обеспечения договорных обязательств. При этом (в случае соблюдения всех прочих условий) организация получит ПЕРВЫЙ УРОВЕНЬ ответственности (по </w:t>
      </w:r>
      <w:r w:rsidR="00D6275B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строительству</w:t>
      </w:r>
      <w:r w:rsidR="00AF5F3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) и ПЕРВЫЙ УРОВЕНЬ ответственности (по конкурсам). </w:t>
      </w: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Е</w:t>
      </w:r>
      <w:r w:rsidR="00D6275B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сли в дальнейшем организация решит получить В</w:t>
      </w:r>
      <w:r w:rsidR="00A56B12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ТОРОЙ УРОВЕНЬ ответственности </w:t>
      </w:r>
      <w:r w:rsidR="00D6275B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(по строительству), то в компенсационный фонд возмещения вреда необходимо будет</w:t>
      </w: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доплатить 400 000 рублей, для получения ВТОРОГО УРОВНЯ ответственности по конкурсам 2 200 000 рублей.</w:t>
      </w:r>
    </w:p>
    <w:p w:rsidR="00E21A24" w:rsidRDefault="00E21A24" w:rsidP="0011768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A56B12" w:rsidRDefault="00A56B12" w:rsidP="00A56B1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Рассмотрим также случай, если организацией при вступлении в </w:t>
      </w:r>
      <w:r w:rsidR="00DE37F4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Ассоциацию</w:t>
      </w: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был уплачен взнос в</w:t>
      </w:r>
      <w:r w:rsidR="00E21A24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компенсационный фонд </w:t>
      </w: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500 000 рублей. Указанная организация также выразила </w:t>
      </w: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lastRenderedPageBreak/>
        <w:t>намерение принимать участие в заключени</w:t>
      </w:r>
      <w:proofErr w:type="gramStart"/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договоров строительного подряда</w:t>
      </w:r>
      <w:r w:rsidR="00AB75B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может написать заявление о размещении ранее внесённ</w:t>
      </w:r>
      <w:r w:rsidR="008B6FF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ого взноса:</w:t>
      </w:r>
    </w:p>
    <w:p w:rsidR="00AB75BA" w:rsidRDefault="00AB75BA" w:rsidP="00A56B1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A56B12" w:rsidRPr="00DE37F4" w:rsidRDefault="00A56B12" w:rsidP="00A56B12">
      <w:pPr>
        <w:pStyle w:val="a4"/>
        <w:numPr>
          <w:ilvl w:val="0"/>
          <w:numId w:val="5"/>
        </w:numPr>
        <w:spacing w:after="0" w:line="240" w:lineRule="auto"/>
        <w:ind w:left="106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DE37F4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Получить ПЕРВЫЙ УРОВЕНЬ ответственности (по строительству) – 100 000 рублей</w:t>
      </w:r>
      <w:r w:rsidR="00DE37F4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DE37F4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и ПЕРВЫЙ УРОВЕНЬ ответственности (по </w:t>
      </w:r>
      <w:r w:rsidR="00AB75BA" w:rsidRPr="00DE37F4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конкурсам</w:t>
      </w:r>
      <w:r w:rsidRPr="00DE37F4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) – 200 000 рублей</w:t>
      </w:r>
      <w:r w:rsidR="00DE37F4" w:rsidRPr="00DE37F4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.  </w:t>
      </w:r>
    </w:p>
    <w:p w:rsidR="00DE37F4" w:rsidRDefault="00DE37F4" w:rsidP="00A56B12">
      <w:pPr>
        <w:pStyle w:val="a4"/>
        <w:spacing w:after="0" w:line="240" w:lineRule="auto"/>
        <w:ind w:left="106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A56B12" w:rsidRPr="00DE37F4" w:rsidRDefault="00DE37F4" w:rsidP="00DE37F4">
      <w:pPr>
        <w:spacing w:after="0" w:line="240" w:lineRule="auto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    </w:t>
      </w:r>
      <w:r w:rsidR="006330B7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      </w:t>
      </w:r>
      <w:r w:rsidR="00A56B12" w:rsidRPr="00DE37F4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Остаток денежных сре</w:t>
      </w:r>
      <w:proofErr w:type="gramStart"/>
      <w:r w:rsidR="00A56B12" w:rsidRPr="00DE37F4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дств в т</w:t>
      </w:r>
      <w:proofErr w:type="gramEnd"/>
      <w:r w:rsidR="00A56B12" w:rsidRPr="00DE37F4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аком случае составит 200 000 рублей и подлежит зачету в компенсационный фонд обес</w:t>
      </w:r>
      <w:r w:rsidRPr="00DE37F4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печения договорных обязательств.</w:t>
      </w:r>
    </w:p>
    <w:p w:rsidR="006330B7" w:rsidRDefault="006330B7" w:rsidP="0011768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D6275B" w:rsidRDefault="00D6275B" w:rsidP="0011768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Рассмотрим случай, если организацией при вступлении в </w:t>
      </w:r>
      <w:r w:rsidR="00DE37F4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Ассоциацию  был уплачен взнос </w:t>
      </w: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1 000 000 рублей (для получения свидетельства о допуске по организации работ по  строительству на объектах  до 500 000 000 рублей). Указанная организация также выразила намерение принимать участие в заключени</w:t>
      </w:r>
      <w:proofErr w:type="gramStart"/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договоров строительного подряда</w:t>
      </w:r>
      <w:r w:rsidR="00DE37F4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может написать заявление о размещении ранее внесённого взноса несколькими способами</w:t>
      </w:r>
    </w:p>
    <w:p w:rsidR="00DE37F4" w:rsidRDefault="00DE37F4" w:rsidP="0011768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D6275B" w:rsidRDefault="00D6275B" w:rsidP="00D6275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Получить ПЕРВЫЙ УРОВЕНЬ ответственности (по строительству) – 100 000 рублей</w:t>
      </w:r>
    </w:p>
    <w:p w:rsidR="00D6275B" w:rsidRDefault="00D6275B" w:rsidP="00D6275B">
      <w:pPr>
        <w:pStyle w:val="a4"/>
        <w:spacing w:after="0" w:line="240" w:lineRule="auto"/>
        <w:ind w:left="106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и ПЕРВЫЙ УРОВЕНЬ ответственности (по </w:t>
      </w:r>
      <w:r w:rsidR="00DE37F4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конкурсам</w:t>
      </w: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) – 200 000 рублей</w:t>
      </w:r>
    </w:p>
    <w:p w:rsidR="00DE37F4" w:rsidRPr="006330B7" w:rsidRDefault="006330B7" w:rsidP="006330B7">
      <w:pPr>
        <w:spacing w:after="0" w:line="240" w:lineRule="auto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           </w:t>
      </w:r>
      <w:r w:rsidR="00D6275B" w:rsidRPr="006330B7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Остаток денежных сре</w:t>
      </w:r>
      <w:proofErr w:type="gramStart"/>
      <w:r w:rsidR="00D6275B" w:rsidRPr="006330B7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дств в т</w:t>
      </w:r>
      <w:proofErr w:type="gramEnd"/>
      <w:r w:rsidR="00D6275B" w:rsidRPr="006330B7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аком случае составит 700 000 рублей</w:t>
      </w:r>
      <w:r w:rsidR="008B6FF1" w:rsidRPr="006330B7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и подлежит зачету в компенсационный фонд обес</w:t>
      </w: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печения договорных обязательств.</w:t>
      </w:r>
    </w:p>
    <w:p w:rsidR="008B6FF1" w:rsidRDefault="008B6FF1" w:rsidP="008B6FF1">
      <w:pPr>
        <w:pStyle w:val="a4"/>
        <w:spacing w:after="0" w:line="240" w:lineRule="auto"/>
        <w:ind w:left="106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D6275B" w:rsidRDefault="00D6275B" w:rsidP="00D6275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Получить ВТОРОЙ УРОВЕНЬ ответственности (по строительству) – 500 000 рублей и ПЕРВЫЙ УРОВЕНЬ ответственности (по </w:t>
      </w:r>
      <w:r w:rsidR="00DE37F4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конкурсам</w:t>
      </w: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) – 200 000 рублей</w:t>
      </w:r>
    </w:p>
    <w:p w:rsidR="00DE37F4" w:rsidRPr="006330B7" w:rsidRDefault="006330B7" w:rsidP="006330B7">
      <w:pPr>
        <w:spacing w:after="0" w:line="240" w:lineRule="auto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           </w:t>
      </w:r>
      <w:r w:rsidR="00D6275B" w:rsidRPr="006330B7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Остаток денежных сре</w:t>
      </w:r>
      <w:proofErr w:type="gramStart"/>
      <w:r w:rsidR="00D6275B" w:rsidRPr="006330B7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дств в т</w:t>
      </w:r>
      <w:proofErr w:type="gramEnd"/>
      <w:r w:rsidR="00D6275B" w:rsidRPr="006330B7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аком случае составит </w:t>
      </w:r>
      <w:r w:rsidR="007C4F09" w:rsidRPr="006330B7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300 000 рублей</w:t>
      </w:r>
      <w:r w:rsidR="008B6FF1" w:rsidRPr="006330B7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и подлежит зачету в компенсационный фонд обес</w:t>
      </w:r>
      <w:r w:rsidR="00DE37F4" w:rsidRPr="006330B7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печения договорны</w:t>
      </w: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х обязательств.</w:t>
      </w:r>
    </w:p>
    <w:p w:rsidR="00D6275B" w:rsidRDefault="00D6275B" w:rsidP="00D6275B">
      <w:pPr>
        <w:pStyle w:val="a4"/>
        <w:spacing w:after="0" w:line="240" w:lineRule="auto"/>
        <w:ind w:left="106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7C4F09" w:rsidRDefault="007C4F09" w:rsidP="007C4F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Ещё раз обращаем Ваше внимание на то, что действующим законодательством не предусмотрена возможность возврата указанного остатка из компенсационного фонда ранее внесшей взнос организации. </w:t>
      </w:r>
    </w:p>
    <w:p w:rsidR="007C4F09" w:rsidRDefault="007C4F09" w:rsidP="007C4F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7C4F09" w:rsidRPr="008B6FF1" w:rsidRDefault="0055579F" w:rsidP="007C4F0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</w:pPr>
      <w:r w:rsidRPr="008B6FF1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 xml:space="preserve">Остаток суммы после формирования двух компенсационных фондов может быть учтён только на одном из них. </w:t>
      </w:r>
      <w:r w:rsidR="007C4F09" w:rsidRPr="008B6FF1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 xml:space="preserve">Указанный остаток организация может разместить либо в компенсационном фонде возмещения вреда </w:t>
      </w:r>
      <w:r w:rsidR="008B6FF1" w:rsidRPr="008B6FF1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 xml:space="preserve"> (если организация  не выразила намерение участвовать в заключени</w:t>
      </w:r>
      <w:proofErr w:type="gramStart"/>
      <w:r w:rsidR="008B6FF1" w:rsidRPr="008B6FF1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>и</w:t>
      </w:r>
      <w:proofErr w:type="gramEnd"/>
      <w:r w:rsidR="008B6FF1" w:rsidRPr="008B6FF1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 xml:space="preserve"> договоров строительного подряда с использованием конкурентных способов заключения договоров) </w:t>
      </w:r>
      <w:r w:rsidR="007C4F09" w:rsidRPr="008B6FF1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>– тогда в дальнейшем он будет учитываться при получении организацией уровня ответственности (по строительству), либо в компенсационном фонде обеспечения договорных обязательств</w:t>
      </w:r>
      <w:r w:rsidR="008B6FF1" w:rsidRPr="008B6FF1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 xml:space="preserve"> ( если организация выразила намерение участвовать в заключении договоров строительного подряда с использованием конкурентных способов заключения договоров)</w:t>
      </w:r>
      <w:r w:rsidR="007C4F09" w:rsidRPr="008B6FF1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 xml:space="preserve"> – тогда в дальнейшем он будет учитываться при получении организацией уровня ответственности (по договору)</w:t>
      </w:r>
      <w:r w:rsidRPr="008B6FF1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 xml:space="preserve">. </w:t>
      </w:r>
    </w:p>
    <w:p w:rsidR="0055579F" w:rsidRDefault="0055579F" w:rsidP="007C4F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7C4F09" w:rsidRDefault="007C4F09" w:rsidP="007C4F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После формирования двух компенсационных фондов – перемещение средств между ними будет невозможно. </w:t>
      </w:r>
      <w:proofErr w:type="gramStart"/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Кроме того обращаем ваше особое внимание на то, что распределение ранее внесенных средств возможно </w:t>
      </w:r>
      <w:r w:rsidRPr="0055579F">
        <w:rPr>
          <w:rFonts w:ascii="Times New Roman" w:eastAsia="Times New Roman" w:hAnsi="Times New Roman"/>
          <w:b/>
          <w:color w:val="22232F"/>
          <w:sz w:val="24"/>
          <w:szCs w:val="24"/>
          <w:u w:val="single"/>
          <w:lang w:eastAsia="ru-RU"/>
        </w:rPr>
        <w:t>исключительно по заявлению</w:t>
      </w:r>
      <w:r w:rsidR="008B6FF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организации в срок до 01 июля 2017</w:t>
      </w:r>
      <w:r w:rsidR="00FE610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B6FF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В случае, если </w:t>
      </w:r>
      <w:r w:rsidR="00A01202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до момента формирования двух компенсационных фондов </w:t>
      </w:r>
      <w:r w:rsidR="008B6FF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в срок до 01 июля 2017</w:t>
      </w:r>
      <w:r w:rsidR="00FE610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B6FF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г.</w:t>
      </w:r>
      <w:r w:rsidR="00A01202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заявление получено не будет, то средства в полном объеме будут учтены как внесённые в компенсационный фонд возмещения вреда. </w:t>
      </w:r>
      <w:proofErr w:type="gramEnd"/>
    </w:p>
    <w:p w:rsidR="007C4F09" w:rsidRDefault="007C4F09" w:rsidP="007C4F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A01202" w:rsidRDefault="0055579F" w:rsidP="007C4F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Указанные правила действуют исключительно для членов АС</w:t>
      </w:r>
      <w:r w:rsidR="008B6FF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РО «СРСК ДВ</w:t>
      </w: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» ВЫРАЗИВШИМ НАМЕРЕНИЕ принимать участие в заключении договоров строительного подряда</w:t>
      </w:r>
      <w:proofErr w:type="gramStart"/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ИСПОЛЬЗОВАНИЕМ КОНКУРЕНТНЫХ СПОСОБОВ ЗАКЛЮЧЕНИЯ ДОГОВОРОВ.</w:t>
      </w:r>
    </w:p>
    <w:p w:rsidR="00A01202" w:rsidRDefault="00A01202" w:rsidP="007C4F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D6275B" w:rsidRPr="0076639F" w:rsidRDefault="00A01202" w:rsidP="001176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7C4F09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случае возникновения дополнительных вопросов по возможности распределения ранее внесенных взносов, Вы можете получить дополнительную консультацию </w:t>
      </w: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 АС</w:t>
      </w:r>
      <w:r w:rsidR="008B6FF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РО «СРСК ДВ</w:t>
      </w: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» обратившис</w:t>
      </w:r>
      <w:r w:rsidR="008B6FF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ь лично, либо по телефонам (4212)43-73-51, 43-70-09</w:t>
      </w:r>
    </w:p>
    <w:sectPr w:rsidR="00D6275B" w:rsidRPr="0076639F" w:rsidSect="008B6FF1">
      <w:pgSz w:w="11906" w:h="16838"/>
      <w:pgMar w:top="567" w:right="79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A12"/>
    <w:multiLevelType w:val="hybridMultilevel"/>
    <w:tmpl w:val="E676E652"/>
    <w:lvl w:ilvl="0" w:tplc="29089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162982"/>
    <w:multiLevelType w:val="hybridMultilevel"/>
    <w:tmpl w:val="792CFD44"/>
    <w:lvl w:ilvl="0" w:tplc="AE64AB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FC3FDF"/>
    <w:multiLevelType w:val="hybridMultilevel"/>
    <w:tmpl w:val="8090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B041A"/>
    <w:multiLevelType w:val="hybridMultilevel"/>
    <w:tmpl w:val="5C7EC70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F1319"/>
    <w:multiLevelType w:val="hybridMultilevel"/>
    <w:tmpl w:val="EBE2C3FA"/>
    <w:lvl w:ilvl="0" w:tplc="BE2E722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F04"/>
    <w:rsid w:val="00013D98"/>
    <w:rsid w:val="00023F2C"/>
    <w:rsid w:val="000312E1"/>
    <w:rsid w:val="000375A7"/>
    <w:rsid w:val="0005273D"/>
    <w:rsid w:val="00056C88"/>
    <w:rsid w:val="0006185A"/>
    <w:rsid w:val="000827B2"/>
    <w:rsid w:val="00082A5B"/>
    <w:rsid w:val="00084D54"/>
    <w:rsid w:val="00087790"/>
    <w:rsid w:val="000973E6"/>
    <w:rsid w:val="000A56FB"/>
    <w:rsid w:val="000B2BBB"/>
    <w:rsid w:val="000B6B81"/>
    <w:rsid w:val="000D27AA"/>
    <w:rsid w:val="000D4DFF"/>
    <w:rsid w:val="00104CCA"/>
    <w:rsid w:val="00114531"/>
    <w:rsid w:val="00117680"/>
    <w:rsid w:val="001251A0"/>
    <w:rsid w:val="00127AD4"/>
    <w:rsid w:val="00135010"/>
    <w:rsid w:val="00153F1D"/>
    <w:rsid w:val="001659EF"/>
    <w:rsid w:val="0017148A"/>
    <w:rsid w:val="001908FE"/>
    <w:rsid w:val="00194FAD"/>
    <w:rsid w:val="001A0760"/>
    <w:rsid w:val="001A2003"/>
    <w:rsid w:val="001A348D"/>
    <w:rsid w:val="001A4F83"/>
    <w:rsid w:val="001A773D"/>
    <w:rsid w:val="001C19E7"/>
    <w:rsid w:val="0020663F"/>
    <w:rsid w:val="00217243"/>
    <w:rsid w:val="0025069F"/>
    <w:rsid w:val="00250834"/>
    <w:rsid w:val="0025108D"/>
    <w:rsid w:val="002712EC"/>
    <w:rsid w:val="00274C45"/>
    <w:rsid w:val="002831E5"/>
    <w:rsid w:val="00283294"/>
    <w:rsid w:val="0028554A"/>
    <w:rsid w:val="002B7DAB"/>
    <w:rsid w:val="002D0054"/>
    <w:rsid w:val="002D63BC"/>
    <w:rsid w:val="002E67C3"/>
    <w:rsid w:val="002F16E3"/>
    <w:rsid w:val="002F34FD"/>
    <w:rsid w:val="002F365B"/>
    <w:rsid w:val="002F508B"/>
    <w:rsid w:val="0030557D"/>
    <w:rsid w:val="003125D0"/>
    <w:rsid w:val="003142CE"/>
    <w:rsid w:val="00314BDA"/>
    <w:rsid w:val="00322961"/>
    <w:rsid w:val="00330C92"/>
    <w:rsid w:val="00332D4A"/>
    <w:rsid w:val="00345770"/>
    <w:rsid w:val="0034592D"/>
    <w:rsid w:val="00353021"/>
    <w:rsid w:val="00355061"/>
    <w:rsid w:val="00366A7A"/>
    <w:rsid w:val="00370773"/>
    <w:rsid w:val="00387166"/>
    <w:rsid w:val="00390058"/>
    <w:rsid w:val="0039235E"/>
    <w:rsid w:val="00392F97"/>
    <w:rsid w:val="003A0506"/>
    <w:rsid w:val="003B54B1"/>
    <w:rsid w:val="003C27C4"/>
    <w:rsid w:val="003C44D3"/>
    <w:rsid w:val="003D7A09"/>
    <w:rsid w:val="003E2D8D"/>
    <w:rsid w:val="003E75ED"/>
    <w:rsid w:val="004011F4"/>
    <w:rsid w:val="004035BF"/>
    <w:rsid w:val="00405C85"/>
    <w:rsid w:val="004217FC"/>
    <w:rsid w:val="0046753E"/>
    <w:rsid w:val="004D77C9"/>
    <w:rsid w:val="004D78B6"/>
    <w:rsid w:val="00516AF0"/>
    <w:rsid w:val="00520BB4"/>
    <w:rsid w:val="00526742"/>
    <w:rsid w:val="00535330"/>
    <w:rsid w:val="00535AD5"/>
    <w:rsid w:val="0055261B"/>
    <w:rsid w:val="0055579F"/>
    <w:rsid w:val="0056172E"/>
    <w:rsid w:val="00563D27"/>
    <w:rsid w:val="00566F77"/>
    <w:rsid w:val="005737CD"/>
    <w:rsid w:val="00597F9F"/>
    <w:rsid w:val="005B2952"/>
    <w:rsid w:val="005C3F89"/>
    <w:rsid w:val="005D35BF"/>
    <w:rsid w:val="005F15F4"/>
    <w:rsid w:val="005F4E95"/>
    <w:rsid w:val="006330B7"/>
    <w:rsid w:val="00636B4E"/>
    <w:rsid w:val="00644515"/>
    <w:rsid w:val="00647FDD"/>
    <w:rsid w:val="00663557"/>
    <w:rsid w:val="006C17EB"/>
    <w:rsid w:val="006C55D4"/>
    <w:rsid w:val="006C7F47"/>
    <w:rsid w:val="006E4AC1"/>
    <w:rsid w:val="006F1BC5"/>
    <w:rsid w:val="006F5A37"/>
    <w:rsid w:val="00713169"/>
    <w:rsid w:val="007268B7"/>
    <w:rsid w:val="00730E68"/>
    <w:rsid w:val="00735624"/>
    <w:rsid w:val="0076639F"/>
    <w:rsid w:val="007903A4"/>
    <w:rsid w:val="007C4F09"/>
    <w:rsid w:val="007D57CD"/>
    <w:rsid w:val="007D7F6B"/>
    <w:rsid w:val="007F08EA"/>
    <w:rsid w:val="0082208A"/>
    <w:rsid w:val="00825A49"/>
    <w:rsid w:val="008314A1"/>
    <w:rsid w:val="00831989"/>
    <w:rsid w:val="00834BD8"/>
    <w:rsid w:val="00837B85"/>
    <w:rsid w:val="008402C0"/>
    <w:rsid w:val="00874B34"/>
    <w:rsid w:val="00876DC8"/>
    <w:rsid w:val="0088579A"/>
    <w:rsid w:val="0089050D"/>
    <w:rsid w:val="00895890"/>
    <w:rsid w:val="008A72F8"/>
    <w:rsid w:val="008B3E34"/>
    <w:rsid w:val="008B6FF1"/>
    <w:rsid w:val="008E19E4"/>
    <w:rsid w:val="008E3DAA"/>
    <w:rsid w:val="008F3BC8"/>
    <w:rsid w:val="009027FF"/>
    <w:rsid w:val="00903DCF"/>
    <w:rsid w:val="0091419A"/>
    <w:rsid w:val="009242B3"/>
    <w:rsid w:val="009256A7"/>
    <w:rsid w:val="00931EBB"/>
    <w:rsid w:val="00935932"/>
    <w:rsid w:val="00982630"/>
    <w:rsid w:val="00990E6B"/>
    <w:rsid w:val="009A4182"/>
    <w:rsid w:val="009D2471"/>
    <w:rsid w:val="009E54BF"/>
    <w:rsid w:val="00A01202"/>
    <w:rsid w:val="00A108DD"/>
    <w:rsid w:val="00A2305D"/>
    <w:rsid w:val="00A263B3"/>
    <w:rsid w:val="00A33E09"/>
    <w:rsid w:val="00A45C32"/>
    <w:rsid w:val="00A56B12"/>
    <w:rsid w:val="00A60FE5"/>
    <w:rsid w:val="00A63C8D"/>
    <w:rsid w:val="00A7111E"/>
    <w:rsid w:val="00A73A40"/>
    <w:rsid w:val="00A96BC6"/>
    <w:rsid w:val="00AA3169"/>
    <w:rsid w:val="00AA427C"/>
    <w:rsid w:val="00AA4501"/>
    <w:rsid w:val="00AB051F"/>
    <w:rsid w:val="00AB57FB"/>
    <w:rsid w:val="00AB75BA"/>
    <w:rsid w:val="00AC221A"/>
    <w:rsid w:val="00AE57CF"/>
    <w:rsid w:val="00AF1763"/>
    <w:rsid w:val="00AF5F31"/>
    <w:rsid w:val="00AF73A6"/>
    <w:rsid w:val="00B1030A"/>
    <w:rsid w:val="00B125DE"/>
    <w:rsid w:val="00B14FC4"/>
    <w:rsid w:val="00B35515"/>
    <w:rsid w:val="00B41BA9"/>
    <w:rsid w:val="00B54DD3"/>
    <w:rsid w:val="00B5751B"/>
    <w:rsid w:val="00B62D45"/>
    <w:rsid w:val="00B846CF"/>
    <w:rsid w:val="00BA7EB9"/>
    <w:rsid w:val="00BC38FC"/>
    <w:rsid w:val="00BE2A2E"/>
    <w:rsid w:val="00BE4AB8"/>
    <w:rsid w:val="00BF2F04"/>
    <w:rsid w:val="00C10BD6"/>
    <w:rsid w:val="00C25322"/>
    <w:rsid w:val="00C4552A"/>
    <w:rsid w:val="00C45938"/>
    <w:rsid w:val="00C46250"/>
    <w:rsid w:val="00C47CC3"/>
    <w:rsid w:val="00C54DAC"/>
    <w:rsid w:val="00C5736C"/>
    <w:rsid w:val="00C61D55"/>
    <w:rsid w:val="00C62977"/>
    <w:rsid w:val="00C85446"/>
    <w:rsid w:val="00CD30CD"/>
    <w:rsid w:val="00CD7618"/>
    <w:rsid w:val="00D1083E"/>
    <w:rsid w:val="00D22DC6"/>
    <w:rsid w:val="00D238B6"/>
    <w:rsid w:val="00D32173"/>
    <w:rsid w:val="00D378C5"/>
    <w:rsid w:val="00D56754"/>
    <w:rsid w:val="00D6275B"/>
    <w:rsid w:val="00D66229"/>
    <w:rsid w:val="00D8122A"/>
    <w:rsid w:val="00D81291"/>
    <w:rsid w:val="00D84DB3"/>
    <w:rsid w:val="00DA30D1"/>
    <w:rsid w:val="00DC2220"/>
    <w:rsid w:val="00DE0D63"/>
    <w:rsid w:val="00DE37F4"/>
    <w:rsid w:val="00DE4CF9"/>
    <w:rsid w:val="00DF5136"/>
    <w:rsid w:val="00E128CD"/>
    <w:rsid w:val="00E21A24"/>
    <w:rsid w:val="00E25DF5"/>
    <w:rsid w:val="00E62104"/>
    <w:rsid w:val="00E6556B"/>
    <w:rsid w:val="00E725CC"/>
    <w:rsid w:val="00E9278F"/>
    <w:rsid w:val="00EA003A"/>
    <w:rsid w:val="00EB200C"/>
    <w:rsid w:val="00ED0661"/>
    <w:rsid w:val="00EF1F8C"/>
    <w:rsid w:val="00F25D24"/>
    <w:rsid w:val="00F468E1"/>
    <w:rsid w:val="00F55696"/>
    <w:rsid w:val="00F639D7"/>
    <w:rsid w:val="00F70638"/>
    <w:rsid w:val="00F876C6"/>
    <w:rsid w:val="00F97B58"/>
    <w:rsid w:val="00FC2D73"/>
    <w:rsid w:val="00FC68FF"/>
    <w:rsid w:val="00FE0182"/>
    <w:rsid w:val="00FE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1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6A7A"/>
    <w:pPr>
      <w:ind w:left="720"/>
      <w:contextualSpacing/>
    </w:pPr>
  </w:style>
  <w:style w:type="paragraph" w:customStyle="1" w:styleId="ConsPlusNormal">
    <w:name w:val="ConsPlusNormal"/>
    <w:rsid w:val="00730E6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5">
    <w:name w:val="Table Grid"/>
    <w:basedOn w:val="a1"/>
    <w:uiPriority w:val="59"/>
    <w:rsid w:val="003142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0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111</cp:lastModifiedBy>
  <cp:revision>8</cp:revision>
  <cp:lastPrinted>2017-05-03T02:32:00Z</cp:lastPrinted>
  <dcterms:created xsi:type="dcterms:W3CDTF">2017-05-02T07:45:00Z</dcterms:created>
  <dcterms:modified xsi:type="dcterms:W3CDTF">2017-05-03T05:29:00Z</dcterms:modified>
</cp:coreProperties>
</file>