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980B74" w:rsidRPr="000F4CEE" w:rsidRDefault="00980B74" w:rsidP="00980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980B74" w:rsidRPr="000F4CEE" w:rsidRDefault="00980B74" w:rsidP="00980B7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3B484A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84A" w:rsidRPr="000F4CEE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</w:t>
      </w:r>
      <w:r w:rsidR="00AE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2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сведения (изменение уровня ответственности, намерение выполнять работы на особо опасных объектах)</w:t>
      </w:r>
    </w:p>
    <w:p w:rsidR="003B484A" w:rsidRPr="00423D73" w:rsidRDefault="003B484A" w:rsidP="003B48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4A" w:rsidRPr="00BF2342" w:rsidRDefault="003B484A" w:rsidP="003B48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сведения________________________________________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34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(изменение уровня ответственности, намерение выполнять работы на особо опасных объектах)</w:t>
      </w:r>
    </w:p>
    <w:p w:rsidR="003B484A" w:rsidRDefault="003B484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внесения в реестр членов: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80B74" w:rsidRPr="000F4CEE" w:rsidTr="00980B74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80B74" w:rsidRPr="000F4CEE" w:rsidTr="00980B7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74" w:rsidRPr="000F4CEE" w:rsidRDefault="00980B74" w:rsidP="00980B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980B74" w:rsidRPr="000F4CEE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3DA" w:rsidRDefault="009233DA" w:rsidP="009233D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электронного документооборота__________________________________</w:t>
      </w:r>
    </w:p>
    <w:p w:rsidR="009233DA" w:rsidRDefault="009233DA" w:rsidP="009233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 наличии указать используемый сервис: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Тензор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СБиС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), Калуга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Астрал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идентификатор для настройки</w:t>
      </w:r>
    </w:p>
    <w:p w:rsidR="009233DA" w:rsidRDefault="009233DA" w:rsidP="009233D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________________________________________________________________________________________________________ </w:t>
      </w:r>
    </w:p>
    <w:p w:rsidR="009233DA" w:rsidRPr="00553602" w:rsidRDefault="009233DA" w:rsidP="009233D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роуминга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идентификатор не требуется)</w:t>
      </w:r>
    </w:p>
    <w:p w:rsidR="009233DA" w:rsidRDefault="009233D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233DA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принятом решении осуществлять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строительство, реконструкцию, капитальный ремонт</w:t>
      </w:r>
      <w:r w:rsidR="001F3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98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стоимость которых по одному договору составляет:</w:t>
      </w:r>
    </w:p>
    <w:p w:rsidR="00980B74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10 млрд. руб. и более (5 уровень ответственности)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233DA" w:rsidRDefault="009233DA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80B74" w:rsidRPr="00783A86" w:rsidRDefault="009233DA" w:rsidP="00980B74">
      <w:pPr>
        <w:widowControl w:val="0"/>
        <w:tabs>
          <w:tab w:val="left" w:pos="5650"/>
        </w:tabs>
        <w:autoSpaceDE w:val="0"/>
        <w:autoSpaceDN w:val="0"/>
        <w:adjustRightInd w:val="0"/>
        <w:spacing w:after="120" w:line="233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="004E6C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0206FF" w:rsidRPr="00783A86">
        <w:rPr>
          <w:rFonts w:ascii="Times New Roman" w:eastAsia="Times New Roman" w:hAnsi="Times New Roman" w:cs="Times New Roman"/>
          <w:spacing w:val="1"/>
          <w:sz w:val="24"/>
          <w:szCs w:val="24"/>
        </w:rPr>
        <w:t>Настоящим уведомляем о н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0B74" w:rsidRPr="00783A8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ерени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астие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980B74" w:rsidRPr="00783A86">
        <w:rPr>
          <w:rFonts w:ascii="Times New Roman" w:eastAsia="Times New Roman" w:hAnsi="Times New Roman" w:cs="Times New Roman"/>
          <w:sz w:val="24"/>
          <w:szCs w:val="24"/>
        </w:rPr>
        <w:t>зак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лючении</w:t>
      </w:r>
      <w:r w:rsidR="00980B74" w:rsidRPr="00783A8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договоров строительного подряда</w:t>
      </w:r>
      <w:r w:rsidR="001F30A9">
        <w:rPr>
          <w:rFonts w:ascii="Times New Roman" w:eastAsia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</w:t>
      </w:r>
      <w:r w:rsidR="00980B74" w:rsidRPr="00783A8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0206FF" w:rsidRPr="00783A86">
        <w:rPr>
          <w:rFonts w:ascii="Times New Roman" w:eastAsia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0206FF" w:rsidRPr="00783A86">
        <w:rPr>
          <w:rFonts w:ascii="Times New Roman" w:eastAsia="Times New Roman" w:hAnsi="Times New Roman" w:cs="Times New Roman"/>
          <w:spacing w:val="53"/>
          <w:sz w:val="24"/>
          <w:szCs w:val="24"/>
        </w:rPr>
        <w:t>:</w:t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 60 млн. руб.            (1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500 млн. руб.          (2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3 млрд. руб.            (3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E53277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 10 млрд. руб.          (4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980B74" w:rsidRPr="00DD2EC3" w:rsidRDefault="00980B74" w:rsidP="00980B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10 млрд. руб.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уровень ответственности)   </w:t>
      </w:r>
      <w:r w:rsidRPr="00E5327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63"/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3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намерении выполнять строительство, реконструкцию и капитальный ремонт</w:t>
      </w:r>
      <w:r w:rsidR="001F30A9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</w:t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      </w:t>
      </w:r>
      <w:r w:rsidR="00977EFE" w:rsidRPr="00DD2EC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ebdings" w:char="F063"/>
      </w:r>
      <w:r w:rsidR="000206FF" w:rsidRPr="00FD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7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83A86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6C1E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86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сведений, содержащихся в заявлении и документах, прилагаемых к заявлению.</w:t>
      </w:r>
    </w:p>
    <w:p w:rsidR="003B484A" w:rsidRDefault="003B484A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4E6C1E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возврата уплаченных вступительного взноса, членских взносов и взноса в компенсационные фонды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="000206FF" w:rsidRPr="00EA52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ч. 5 ст. 55.7 Градостроительного кодекса Российской Федерации, в случае прекращения членства в АСРО «</w:t>
      </w:r>
      <w:r w:rsidR="0002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предупрежден.</w:t>
      </w:r>
    </w:p>
    <w:p w:rsidR="000206FF" w:rsidRDefault="000206FF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C" w:rsidRDefault="00157E8C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74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80B74" w:rsidRPr="00DD2EC3" w:rsidRDefault="00980B74" w:rsidP="00980B74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980B74" w:rsidRPr="00DD2EC3" w:rsidRDefault="00980B74" w:rsidP="00980B7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0B74" w:rsidRDefault="00980B74" w:rsidP="00980B74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03" w:rsidRDefault="00861903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B74" w:rsidRDefault="00980B74" w:rsidP="003E6D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0B74" w:rsidSect="006533D0">
      <w:pgSz w:w="11906" w:h="16838"/>
      <w:pgMar w:top="1276" w:right="850" w:bottom="426" w:left="1701" w:header="708" w:footer="462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62" w:rsidRDefault="00802362" w:rsidP="000C26A0">
      <w:pPr>
        <w:spacing w:line="240" w:lineRule="auto"/>
      </w:pPr>
      <w:r>
        <w:separator/>
      </w:r>
    </w:p>
  </w:endnote>
  <w:endnote w:type="continuationSeparator" w:id="0">
    <w:p w:rsidR="00802362" w:rsidRDefault="00802362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62" w:rsidRDefault="00802362" w:rsidP="000C26A0">
      <w:pPr>
        <w:spacing w:line="240" w:lineRule="auto"/>
      </w:pPr>
      <w:r>
        <w:separator/>
      </w:r>
    </w:p>
  </w:footnote>
  <w:footnote w:type="continuationSeparator" w:id="0">
    <w:p w:rsidR="00802362" w:rsidRDefault="00802362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94070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20E0"/>
    <w:rsid w:val="0042239C"/>
    <w:rsid w:val="004264DB"/>
    <w:rsid w:val="00434ED4"/>
    <w:rsid w:val="00442496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47771"/>
    <w:rsid w:val="0065286E"/>
    <w:rsid w:val="006533D0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02362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33D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45637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E5301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0ADA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00F1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640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CAC6-231B-423D-90CA-2554D794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2019-05-17T00:47:00Z</cp:lastPrinted>
  <dcterms:created xsi:type="dcterms:W3CDTF">2019-10-23T01:53:00Z</dcterms:created>
  <dcterms:modified xsi:type="dcterms:W3CDTF">2021-04-16T02:03:00Z</dcterms:modified>
</cp:coreProperties>
</file>