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68" w:rsidRPr="006A749D" w:rsidRDefault="00CA0668" w:rsidP="00CA0668">
      <w:pPr>
        <w:pStyle w:val="ConsPlusTitle"/>
        <w:widowControl/>
        <w:spacing w:line="360" w:lineRule="auto"/>
        <w:ind w:firstLine="851"/>
        <w:jc w:val="right"/>
        <w:rPr>
          <w:rFonts w:ascii="Times New Roman" w:hAnsi="Times New Roman" w:cs="Times New Roman"/>
          <w:sz w:val="28"/>
          <w:szCs w:val="28"/>
        </w:rPr>
      </w:pPr>
      <w:r w:rsidRPr="006A749D">
        <w:rPr>
          <w:rFonts w:ascii="Times New Roman" w:hAnsi="Times New Roman" w:cs="Times New Roman"/>
          <w:sz w:val="28"/>
          <w:szCs w:val="28"/>
        </w:rPr>
        <w:t>Утверждено</w:t>
      </w:r>
    </w:p>
    <w:p w:rsidR="00CA0668" w:rsidRPr="006A749D" w:rsidRDefault="00CA0668" w:rsidP="00CA0668">
      <w:pPr>
        <w:pStyle w:val="ConsPlusTitle"/>
        <w:widowControl/>
        <w:spacing w:line="360" w:lineRule="auto"/>
        <w:ind w:firstLine="851"/>
        <w:jc w:val="right"/>
        <w:rPr>
          <w:rFonts w:ascii="Times New Roman" w:hAnsi="Times New Roman" w:cs="Times New Roman"/>
          <w:b w:val="0"/>
          <w:sz w:val="28"/>
          <w:szCs w:val="28"/>
        </w:rPr>
      </w:pPr>
      <w:r w:rsidRPr="006A749D">
        <w:rPr>
          <w:rFonts w:ascii="Times New Roman" w:hAnsi="Times New Roman" w:cs="Times New Roman"/>
          <w:b w:val="0"/>
          <w:sz w:val="28"/>
          <w:szCs w:val="28"/>
        </w:rPr>
        <w:t xml:space="preserve">решением  </w:t>
      </w:r>
      <w:r>
        <w:rPr>
          <w:rFonts w:ascii="Times New Roman" w:hAnsi="Times New Roman" w:cs="Times New Roman"/>
          <w:b w:val="0"/>
          <w:sz w:val="28"/>
          <w:szCs w:val="28"/>
        </w:rPr>
        <w:t>Правления</w:t>
      </w:r>
    </w:p>
    <w:p w:rsidR="00CA0668" w:rsidRPr="006A749D" w:rsidRDefault="00CA0668" w:rsidP="00CA0668">
      <w:pPr>
        <w:pStyle w:val="ConsPlusTitle"/>
        <w:widowControl/>
        <w:spacing w:line="360" w:lineRule="auto"/>
        <w:ind w:firstLine="851"/>
        <w:jc w:val="right"/>
        <w:rPr>
          <w:rFonts w:ascii="Times New Roman" w:hAnsi="Times New Roman" w:cs="Times New Roman"/>
          <w:b w:val="0"/>
          <w:sz w:val="28"/>
          <w:szCs w:val="28"/>
        </w:rPr>
      </w:pPr>
      <w:r w:rsidRPr="006A749D">
        <w:rPr>
          <w:rFonts w:ascii="Times New Roman" w:hAnsi="Times New Roman" w:cs="Times New Roman"/>
          <w:b w:val="0"/>
          <w:sz w:val="28"/>
          <w:szCs w:val="28"/>
        </w:rPr>
        <w:t xml:space="preserve"> некоммерческого партнерства</w:t>
      </w:r>
    </w:p>
    <w:p w:rsidR="00CA0668" w:rsidRPr="006A749D" w:rsidRDefault="00CA0668" w:rsidP="00CA0668">
      <w:pPr>
        <w:pStyle w:val="ConsPlusTitle"/>
        <w:widowControl/>
        <w:spacing w:line="360" w:lineRule="auto"/>
        <w:ind w:firstLine="851"/>
        <w:jc w:val="right"/>
        <w:rPr>
          <w:rFonts w:ascii="Times New Roman" w:hAnsi="Times New Roman" w:cs="Times New Roman"/>
          <w:b w:val="0"/>
          <w:sz w:val="28"/>
          <w:szCs w:val="28"/>
        </w:rPr>
      </w:pPr>
      <w:r>
        <w:rPr>
          <w:rFonts w:ascii="Times New Roman" w:hAnsi="Times New Roman" w:cs="Times New Roman"/>
          <w:b w:val="0"/>
          <w:sz w:val="28"/>
          <w:szCs w:val="28"/>
        </w:rPr>
        <w:t>саморегулируемой организации</w:t>
      </w:r>
    </w:p>
    <w:p w:rsidR="00CA0668" w:rsidRDefault="00CA0668" w:rsidP="00CA0668">
      <w:pPr>
        <w:pStyle w:val="ConsPlusTitle"/>
        <w:widowControl/>
        <w:spacing w:line="360" w:lineRule="auto"/>
        <w:ind w:firstLine="851"/>
        <w:jc w:val="right"/>
        <w:rPr>
          <w:rFonts w:ascii="Times New Roman" w:hAnsi="Times New Roman" w:cs="Times New Roman"/>
          <w:b w:val="0"/>
          <w:sz w:val="28"/>
          <w:szCs w:val="28"/>
        </w:rPr>
      </w:pPr>
      <w:r w:rsidRPr="006A749D">
        <w:rPr>
          <w:rFonts w:ascii="Times New Roman" w:hAnsi="Times New Roman" w:cs="Times New Roman"/>
          <w:b w:val="0"/>
          <w:sz w:val="28"/>
          <w:szCs w:val="28"/>
        </w:rPr>
        <w:t>«</w:t>
      </w:r>
      <w:r>
        <w:rPr>
          <w:rFonts w:ascii="Times New Roman" w:hAnsi="Times New Roman" w:cs="Times New Roman"/>
          <w:b w:val="0"/>
          <w:sz w:val="28"/>
          <w:szCs w:val="28"/>
        </w:rPr>
        <w:t>Содействие развитию стройкомплекса</w:t>
      </w:r>
    </w:p>
    <w:p w:rsidR="00CA0668" w:rsidRPr="006A749D" w:rsidRDefault="00CA0668" w:rsidP="00CA0668">
      <w:pPr>
        <w:pStyle w:val="ConsPlusTitle"/>
        <w:widowControl/>
        <w:spacing w:line="360" w:lineRule="auto"/>
        <w:ind w:firstLine="851"/>
        <w:jc w:val="right"/>
        <w:rPr>
          <w:rFonts w:ascii="Times New Roman" w:hAnsi="Times New Roman" w:cs="Times New Roman"/>
          <w:b w:val="0"/>
          <w:sz w:val="28"/>
          <w:szCs w:val="28"/>
        </w:rPr>
      </w:pPr>
      <w:r>
        <w:rPr>
          <w:rFonts w:ascii="Times New Roman" w:hAnsi="Times New Roman" w:cs="Times New Roman"/>
          <w:b w:val="0"/>
          <w:sz w:val="28"/>
          <w:szCs w:val="28"/>
        </w:rPr>
        <w:t xml:space="preserve"> Дальнего Востока</w:t>
      </w:r>
      <w:r w:rsidRPr="006A749D">
        <w:rPr>
          <w:rFonts w:ascii="Times New Roman" w:hAnsi="Times New Roman" w:cs="Times New Roman"/>
          <w:b w:val="0"/>
          <w:sz w:val="28"/>
          <w:szCs w:val="28"/>
        </w:rPr>
        <w:t>»</w:t>
      </w:r>
    </w:p>
    <w:p w:rsidR="00CA0668" w:rsidRPr="006A749D" w:rsidRDefault="00CA0668" w:rsidP="00CA0668">
      <w:pPr>
        <w:pStyle w:val="ConsPlusTitle"/>
        <w:widowControl/>
        <w:spacing w:line="360" w:lineRule="auto"/>
        <w:ind w:firstLine="851"/>
        <w:jc w:val="right"/>
        <w:rPr>
          <w:rFonts w:ascii="Times New Roman" w:hAnsi="Times New Roman" w:cs="Times New Roman"/>
          <w:b w:val="0"/>
          <w:sz w:val="28"/>
          <w:szCs w:val="28"/>
        </w:rPr>
      </w:pPr>
      <w:r w:rsidRPr="006A749D">
        <w:rPr>
          <w:rFonts w:ascii="Times New Roman" w:hAnsi="Times New Roman" w:cs="Times New Roman"/>
          <w:b w:val="0"/>
          <w:sz w:val="28"/>
          <w:szCs w:val="28"/>
        </w:rPr>
        <w:t xml:space="preserve">протокол от </w:t>
      </w:r>
      <w:r>
        <w:rPr>
          <w:rFonts w:ascii="Times New Roman" w:hAnsi="Times New Roman" w:cs="Times New Roman"/>
          <w:b w:val="0"/>
          <w:sz w:val="28"/>
          <w:szCs w:val="28"/>
        </w:rPr>
        <w:t>7</w:t>
      </w:r>
      <w:r w:rsidRPr="006A749D">
        <w:rPr>
          <w:rFonts w:ascii="Times New Roman" w:hAnsi="Times New Roman" w:cs="Times New Roman"/>
          <w:b w:val="0"/>
          <w:sz w:val="28"/>
          <w:szCs w:val="28"/>
        </w:rPr>
        <w:t xml:space="preserve"> </w:t>
      </w:r>
      <w:r>
        <w:rPr>
          <w:rFonts w:ascii="Times New Roman" w:hAnsi="Times New Roman" w:cs="Times New Roman"/>
          <w:b w:val="0"/>
          <w:sz w:val="28"/>
          <w:szCs w:val="28"/>
        </w:rPr>
        <w:t>октябр</w:t>
      </w:r>
      <w:r w:rsidRPr="006A749D">
        <w:rPr>
          <w:rFonts w:ascii="Times New Roman" w:hAnsi="Times New Roman" w:cs="Times New Roman"/>
          <w:b w:val="0"/>
          <w:sz w:val="28"/>
          <w:szCs w:val="28"/>
        </w:rPr>
        <w:t xml:space="preserve">я 2011 г. № </w:t>
      </w:r>
      <w:r>
        <w:rPr>
          <w:rFonts w:ascii="Times New Roman" w:hAnsi="Times New Roman" w:cs="Times New Roman"/>
          <w:b w:val="0"/>
          <w:sz w:val="28"/>
          <w:szCs w:val="28"/>
        </w:rPr>
        <w:t>23</w:t>
      </w:r>
    </w:p>
    <w:p w:rsidR="00CA0668" w:rsidRPr="006A749D" w:rsidRDefault="00CA0668" w:rsidP="00CA0668">
      <w:pPr>
        <w:pStyle w:val="ConsPlusTitle"/>
        <w:widowControl/>
        <w:spacing w:line="360" w:lineRule="auto"/>
        <w:ind w:firstLine="851"/>
        <w:jc w:val="right"/>
        <w:rPr>
          <w:rFonts w:ascii="Times New Roman" w:hAnsi="Times New Roman" w:cs="Times New Roman"/>
          <w:b w:val="0"/>
          <w:sz w:val="28"/>
          <w:szCs w:val="28"/>
        </w:rPr>
      </w:pPr>
    </w:p>
    <w:p w:rsidR="00CA0668" w:rsidRPr="00A623CA" w:rsidRDefault="00CA0668" w:rsidP="00CA0668">
      <w:pPr>
        <w:pStyle w:val="ConsPlusTitle"/>
        <w:widowControl/>
        <w:spacing w:line="360" w:lineRule="auto"/>
        <w:ind w:firstLine="851"/>
        <w:jc w:val="both"/>
        <w:rPr>
          <w:rFonts w:ascii="Times New Roman" w:hAnsi="Times New Roman" w:cs="Times New Roman"/>
          <w:b w:val="0"/>
          <w:sz w:val="28"/>
          <w:szCs w:val="28"/>
        </w:rPr>
      </w:pPr>
    </w:p>
    <w:p w:rsidR="00CA0668" w:rsidRPr="00A623CA" w:rsidRDefault="00CA0668" w:rsidP="00CA0668">
      <w:pPr>
        <w:pStyle w:val="ConsPlusTitle"/>
        <w:widowControl/>
        <w:spacing w:line="360" w:lineRule="auto"/>
        <w:ind w:firstLine="851"/>
        <w:jc w:val="right"/>
        <w:rPr>
          <w:rFonts w:ascii="Times New Roman" w:hAnsi="Times New Roman" w:cs="Times New Roman"/>
          <w:sz w:val="28"/>
          <w:szCs w:val="28"/>
        </w:rPr>
      </w:pPr>
    </w:p>
    <w:p w:rsidR="00CA0668" w:rsidRPr="00A623CA" w:rsidRDefault="00CA0668" w:rsidP="00CA0668">
      <w:pPr>
        <w:pStyle w:val="ConsPlusTitle"/>
        <w:widowControl/>
        <w:spacing w:line="360" w:lineRule="auto"/>
        <w:jc w:val="center"/>
        <w:rPr>
          <w:rFonts w:ascii="Times New Roman" w:hAnsi="Times New Roman" w:cs="Times New Roman"/>
          <w:sz w:val="28"/>
          <w:szCs w:val="28"/>
        </w:rPr>
      </w:pPr>
      <w:r w:rsidRPr="00A623CA">
        <w:rPr>
          <w:rFonts w:ascii="Times New Roman" w:hAnsi="Times New Roman" w:cs="Times New Roman"/>
          <w:sz w:val="28"/>
          <w:szCs w:val="28"/>
        </w:rPr>
        <w:t>Положение</w:t>
      </w:r>
    </w:p>
    <w:p w:rsidR="00CA0668" w:rsidRDefault="00CA0668" w:rsidP="00CA0668">
      <w:pPr>
        <w:pStyle w:val="ConsPlusTitle"/>
        <w:widowControl/>
        <w:spacing w:line="360" w:lineRule="auto"/>
        <w:jc w:val="center"/>
        <w:rPr>
          <w:rFonts w:ascii="Times New Roman" w:hAnsi="Times New Roman" w:cs="Times New Roman"/>
          <w:sz w:val="28"/>
          <w:szCs w:val="28"/>
        </w:rPr>
      </w:pPr>
      <w:r w:rsidRPr="00A623CA">
        <w:rPr>
          <w:rFonts w:ascii="Times New Roman" w:hAnsi="Times New Roman" w:cs="Times New Roman"/>
          <w:sz w:val="28"/>
          <w:szCs w:val="28"/>
        </w:rPr>
        <w:t xml:space="preserve">об аттестации работников членов </w:t>
      </w:r>
    </w:p>
    <w:p w:rsidR="00CA0668" w:rsidRDefault="00CA0668" w:rsidP="00CA0668">
      <w:pPr>
        <w:pStyle w:val="ConsPlusTitle"/>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некоммерческого партнерства саморегулируемой организации </w:t>
      </w:r>
    </w:p>
    <w:p w:rsidR="00CA0668" w:rsidRDefault="00CA0668" w:rsidP="00CA0668">
      <w:pPr>
        <w:pStyle w:val="ConsPlusTitle"/>
        <w:widowControl/>
        <w:spacing w:line="360" w:lineRule="auto"/>
        <w:jc w:val="center"/>
        <w:rPr>
          <w:rFonts w:ascii="Times New Roman" w:hAnsi="Times New Roman" w:cs="Times New Roman"/>
          <w:sz w:val="28"/>
          <w:szCs w:val="28"/>
        </w:rPr>
      </w:pPr>
      <w:r w:rsidRPr="00A623CA">
        <w:rPr>
          <w:rFonts w:ascii="Times New Roman" w:hAnsi="Times New Roman" w:cs="Times New Roman"/>
          <w:sz w:val="28"/>
          <w:szCs w:val="28"/>
        </w:rPr>
        <w:t>«</w:t>
      </w:r>
      <w:r>
        <w:rPr>
          <w:rFonts w:ascii="Times New Roman" w:hAnsi="Times New Roman" w:cs="Times New Roman"/>
          <w:sz w:val="28"/>
          <w:szCs w:val="28"/>
        </w:rPr>
        <w:t>Содействие развитию стройкомплекса Дальнего Востока</w:t>
      </w:r>
      <w:r w:rsidRPr="00A623CA">
        <w:rPr>
          <w:rFonts w:ascii="Times New Roman" w:hAnsi="Times New Roman" w:cs="Times New Roman"/>
          <w:sz w:val="28"/>
          <w:szCs w:val="28"/>
        </w:rPr>
        <w:t>»</w:t>
      </w:r>
    </w:p>
    <w:p w:rsidR="00CA0668" w:rsidRPr="00F9034E" w:rsidRDefault="00BB7838" w:rsidP="00CA0668">
      <w:pPr>
        <w:pStyle w:val="ConsPlusTitle"/>
        <w:widowControl/>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(НП СРО «СРСК ДВ</w:t>
      </w:r>
      <w:r w:rsidR="00CA0668" w:rsidRPr="00F9034E">
        <w:rPr>
          <w:rFonts w:ascii="Times New Roman" w:hAnsi="Times New Roman" w:cs="Times New Roman"/>
          <w:b w:val="0"/>
          <w:sz w:val="28"/>
          <w:szCs w:val="28"/>
        </w:rPr>
        <w:t>)</w:t>
      </w:r>
    </w:p>
    <w:p w:rsidR="00CA0668" w:rsidRPr="00B8170C" w:rsidRDefault="00CA0668" w:rsidP="00CA0668">
      <w:pPr>
        <w:spacing w:after="0" w:line="360" w:lineRule="auto"/>
        <w:ind w:firstLine="851"/>
        <w:jc w:val="both"/>
        <w:rPr>
          <w:rFonts w:ascii="Times New Roman" w:eastAsia="Calibri" w:hAnsi="Times New Roman" w:cs="Times New Roman"/>
          <w:sz w:val="24"/>
          <w:szCs w:val="24"/>
        </w:rPr>
      </w:pPr>
    </w:p>
    <w:p w:rsidR="00B256D3" w:rsidRPr="00B8170C" w:rsidRDefault="00B256D3" w:rsidP="00B8170C">
      <w:pPr>
        <w:spacing w:after="0" w:line="240" w:lineRule="atLeast"/>
        <w:ind w:firstLine="709"/>
        <w:jc w:val="center"/>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1. ОБЩИЕ ПОЛОЖЕНИЯ</w:t>
      </w:r>
    </w:p>
    <w:p w:rsidR="00B256D3" w:rsidRPr="00B8170C" w:rsidRDefault="00B256D3" w:rsidP="00B8170C">
      <w:pPr>
        <w:spacing w:after="0" w:line="240" w:lineRule="atLeast"/>
        <w:ind w:firstLine="709"/>
        <w:jc w:val="both"/>
        <w:rPr>
          <w:rFonts w:ascii="Times New Roman" w:eastAsia="Times New Roman" w:hAnsi="Times New Roman" w:cs="Times New Roman"/>
          <w:sz w:val="24"/>
          <w:szCs w:val="24"/>
          <w:lang w:eastAsia="ru-RU"/>
        </w:rPr>
      </w:pPr>
      <w:r w:rsidRPr="00BB7838">
        <w:rPr>
          <w:rFonts w:ascii="Times New Roman" w:eastAsia="Times New Roman" w:hAnsi="Times New Roman" w:cs="Times New Roman"/>
          <w:sz w:val="24"/>
          <w:szCs w:val="24"/>
          <w:lang w:eastAsia="ru-RU"/>
        </w:rPr>
        <w:t>1.1. Положение об Аттестаци</w:t>
      </w:r>
      <w:r w:rsidR="00BB7838" w:rsidRPr="00BB7838">
        <w:rPr>
          <w:rFonts w:ascii="Times New Roman" w:eastAsia="Times New Roman" w:hAnsi="Times New Roman" w:cs="Times New Roman"/>
          <w:sz w:val="24"/>
          <w:szCs w:val="24"/>
          <w:lang w:eastAsia="ru-RU"/>
        </w:rPr>
        <w:t>и (далее - Положение)</w:t>
      </w:r>
      <w:r w:rsidR="00BB7838" w:rsidRPr="00B8170C">
        <w:rPr>
          <w:rFonts w:ascii="Times New Roman" w:eastAsia="Times New Roman" w:hAnsi="Times New Roman" w:cs="Times New Roman"/>
          <w:sz w:val="24"/>
          <w:szCs w:val="24"/>
          <w:lang w:eastAsia="ru-RU"/>
        </w:rPr>
        <w:t xml:space="preserve"> </w:t>
      </w:r>
      <w:r w:rsidR="00BB7838" w:rsidRPr="00BB7838">
        <w:rPr>
          <w:rFonts w:ascii="Times New Roman" w:hAnsi="Times New Roman" w:cs="Times New Roman"/>
          <w:sz w:val="24"/>
          <w:szCs w:val="24"/>
        </w:rPr>
        <w:t xml:space="preserve">работников членов некоммерческого партнерства </w:t>
      </w:r>
      <w:r w:rsidRPr="00B8170C">
        <w:rPr>
          <w:rFonts w:ascii="Times New Roman" w:eastAsia="Times New Roman" w:hAnsi="Times New Roman" w:cs="Times New Roman"/>
          <w:sz w:val="24"/>
          <w:szCs w:val="24"/>
          <w:lang w:eastAsia="ru-RU"/>
        </w:rPr>
        <w:t>саморегулируемой организации «</w:t>
      </w:r>
      <w:r w:rsidRPr="00B8170C">
        <w:rPr>
          <w:rFonts w:ascii="Times New Roman" w:eastAsia="Times New Roman" w:hAnsi="Times New Roman" w:cs="Times New Roman"/>
          <w:b/>
          <w:bCs/>
          <w:sz w:val="24"/>
          <w:szCs w:val="24"/>
          <w:lang w:eastAsia="ru-RU"/>
        </w:rPr>
        <w:t>Содействие развитию стройкомплекса Дальнего Востока</w:t>
      </w:r>
      <w:r w:rsidRPr="00B8170C">
        <w:rPr>
          <w:rFonts w:ascii="Times New Roman" w:eastAsia="Times New Roman" w:hAnsi="Times New Roman" w:cs="Times New Roman"/>
          <w:sz w:val="24"/>
          <w:szCs w:val="24"/>
          <w:lang w:eastAsia="ru-RU"/>
        </w:rPr>
        <w:t>» (далее – Партнерство), изменения к нему утверждаются решением Правления Партнерства.</w:t>
      </w:r>
    </w:p>
    <w:p w:rsidR="00B256D3" w:rsidRPr="00B8170C" w:rsidRDefault="00B256D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1.2. Настоящее Положение определяет статус, основные задачи, порядок формирования, полномочия и порядок работы Аттестационной комиссии Партнерства (далее – «Комиссия»)</w:t>
      </w:r>
      <w:r w:rsidR="004B3CB1">
        <w:rPr>
          <w:rFonts w:ascii="Times New Roman" w:eastAsia="Times New Roman" w:hAnsi="Times New Roman" w:cs="Times New Roman"/>
          <w:sz w:val="24"/>
          <w:szCs w:val="24"/>
          <w:lang w:eastAsia="ru-RU"/>
        </w:rPr>
        <w:t>, а также порядок прохождения аттестации</w:t>
      </w:r>
      <w:r w:rsidRPr="00B8170C">
        <w:rPr>
          <w:rFonts w:ascii="Times New Roman" w:eastAsia="Times New Roman" w:hAnsi="Times New Roman" w:cs="Times New Roman"/>
          <w:sz w:val="24"/>
          <w:szCs w:val="24"/>
          <w:lang w:eastAsia="ru-RU"/>
        </w:rPr>
        <w:t xml:space="preserve">. </w:t>
      </w:r>
    </w:p>
    <w:p w:rsidR="0052738B" w:rsidRPr="00B8170C" w:rsidRDefault="00B256D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1.3. </w:t>
      </w:r>
      <w:proofErr w:type="gramStart"/>
      <w:r w:rsidRPr="00B8170C">
        <w:rPr>
          <w:rFonts w:ascii="Times New Roman" w:eastAsia="Times New Roman" w:hAnsi="Times New Roman" w:cs="Times New Roman"/>
          <w:sz w:val="24"/>
          <w:szCs w:val="24"/>
          <w:lang w:eastAsia="ru-RU"/>
        </w:rPr>
        <w:t>Положение разработано на основании пункта 6 части 1 статьи 6 Федерального закона от 1 декабря 2007 года № 315-ФЗ «О саморегулируемых организациях», подпункта «б» пункта 1 части 6, пункта 3 части 8, пункта 2 части 8.2 статьи 55.5 Градостроительного кодекса Российской Федерации, Положения о Единой системе аттестации руководителей и специалистов строительного комплекса, утверждённого решением Совета Национального объединения строителей (протокол № 15 от</w:t>
      </w:r>
      <w:proofErr w:type="gramEnd"/>
      <w:r w:rsidRPr="00B8170C">
        <w:rPr>
          <w:rFonts w:ascii="Times New Roman" w:eastAsia="Times New Roman" w:hAnsi="Times New Roman" w:cs="Times New Roman"/>
          <w:sz w:val="24"/>
          <w:szCs w:val="24"/>
          <w:lang w:eastAsia="ru-RU"/>
        </w:rPr>
        <w:t xml:space="preserve"> </w:t>
      </w:r>
      <w:proofErr w:type="gramStart"/>
      <w:r w:rsidRPr="00B8170C">
        <w:rPr>
          <w:rFonts w:ascii="Times New Roman" w:eastAsia="Times New Roman" w:hAnsi="Times New Roman" w:cs="Times New Roman"/>
          <w:sz w:val="24"/>
          <w:szCs w:val="24"/>
          <w:lang w:eastAsia="ru-RU"/>
        </w:rPr>
        <w:t>11 ноября 2010 года) (далее – Положение о Единой системе аттестации).</w:t>
      </w:r>
      <w:proofErr w:type="gramEnd"/>
    </w:p>
    <w:p w:rsidR="00B256D3" w:rsidRPr="00B8170C" w:rsidRDefault="00B256D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1.4. Настоящее Положение и изменения к нему вступают в силу с момента принятия Правлением Партнерства решения об их утверждении.</w:t>
      </w:r>
      <w:r w:rsidR="00CA0668" w:rsidRPr="00B8170C">
        <w:rPr>
          <w:rFonts w:ascii="Times New Roman" w:eastAsia="Times New Roman" w:hAnsi="Times New Roman" w:cs="Times New Roman"/>
          <w:sz w:val="24"/>
          <w:szCs w:val="24"/>
          <w:lang w:eastAsia="ru-RU"/>
        </w:rPr>
        <w:t xml:space="preserve"> </w:t>
      </w:r>
    </w:p>
    <w:p w:rsidR="00CA0668" w:rsidRPr="00B8170C" w:rsidRDefault="00CA0668" w:rsidP="00B8170C">
      <w:pPr>
        <w:spacing w:after="0" w:line="240" w:lineRule="atLeast"/>
        <w:ind w:firstLine="709"/>
        <w:jc w:val="both"/>
        <w:rPr>
          <w:rFonts w:ascii="Times New Roman" w:eastAsia="Times New Roman" w:hAnsi="Times New Roman" w:cs="Times New Roman"/>
          <w:sz w:val="24"/>
          <w:szCs w:val="24"/>
          <w:lang w:eastAsia="ru-RU"/>
        </w:rPr>
      </w:pPr>
    </w:p>
    <w:p w:rsidR="00B256D3" w:rsidRPr="00B8170C" w:rsidRDefault="00B256D3" w:rsidP="00B8170C">
      <w:pPr>
        <w:spacing w:after="0" w:line="240" w:lineRule="atLeast"/>
        <w:ind w:firstLine="709"/>
        <w:jc w:val="center"/>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2. СТАТУС </w:t>
      </w:r>
      <w:r w:rsidR="0052738B" w:rsidRPr="00B8170C">
        <w:rPr>
          <w:rFonts w:ascii="Times New Roman" w:eastAsia="Times New Roman" w:hAnsi="Times New Roman" w:cs="Times New Roman"/>
          <w:sz w:val="24"/>
          <w:szCs w:val="24"/>
          <w:lang w:eastAsia="ru-RU"/>
        </w:rPr>
        <w:t xml:space="preserve">АТТЕСТАЦИОННОЙ </w:t>
      </w:r>
      <w:r w:rsidRPr="00B8170C">
        <w:rPr>
          <w:rFonts w:ascii="Times New Roman" w:eastAsia="Times New Roman" w:hAnsi="Times New Roman" w:cs="Times New Roman"/>
          <w:sz w:val="24"/>
          <w:szCs w:val="24"/>
          <w:lang w:eastAsia="ru-RU"/>
        </w:rPr>
        <w:t>КОМИССИИ</w:t>
      </w:r>
    </w:p>
    <w:p w:rsidR="00BC690C" w:rsidRPr="00B8170C" w:rsidRDefault="0052738B"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2</w:t>
      </w:r>
      <w:r w:rsidR="00BC690C" w:rsidRPr="00B8170C">
        <w:rPr>
          <w:rFonts w:ascii="Times New Roman" w:eastAsia="Times New Roman" w:hAnsi="Times New Roman" w:cs="Times New Roman"/>
          <w:sz w:val="24"/>
          <w:szCs w:val="24"/>
          <w:lang w:eastAsia="ru-RU"/>
        </w:rPr>
        <w:t xml:space="preserve">.1. </w:t>
      </w:r>
      <w:proofErr w:type="gramStart"/>
      <w:r w:rsidR="00BC690C" w:rsidRPr="00B8170C">
        <w:rPr>
          <w:rFonts w:ascii="Times New Roman" w:eastAsia="Times New Roman" w:hAnsi="Times New Roman" w:cs="Times New Roman"/>
          <w:sz w:val="24"/>
          <w:szCs w:val="24"/>
          <w:lang w:eastAsia="ru-RU"/>
        </w:rPr>
        <w:t>Квалификационная аттестация специалистов, осуществляющих деятельность в области строительства, реконструкции и капитального ремонта объектов капитального строительства, проводится с целью повышения качества выполнения работ по строительству, реконструкции, капитальному ремонту объектов капитального строительства, усиления защиты прав и интересов потребителей строительной продукции, повышения персональной ответственности за выполненные общестроительные монтажные и специальные работы, соблюдение требований экологической безопасности и охраны труда.</w:t>
      </w:r>
      <w:proofErr w:type="gramEnd"/>
    </w:p>
    <w:p w:rsidR="00B256D3" w:rsidRPr="00B8170C" w:rsidRDefault="00B256D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lastRenderedPageBreak/>
        <w:t>2.</w:t>
      </w:r>
      <w:r w:rsidR="0052738B" w:rsidRPr="00B8170C">
        <w:rPr>
          <w:rFonts w:ascii="Times New Roman" w:eastAsia="Times New Roman" w:hAnsi="Times New Roman" w:cs="Times New Roman"/>
          <w:sz w:val="24"/>
          <w:szCs w:val="24"/>
          <w:lang w:eastAsia="ru-RU"/>
        </w:rPr>
        <w:t>2</w:t>
      </w:r>
      <w:r w:rsidRPr="00B8170C">
        <w:rPr>
          <w:rFonts w:ascii="Times New Roman" w:eastAsia="Times New Roman" w:hAnsi="Times New Roman" w:cs="Times New Roman"/>
          <w:sz w:val="24"/>
          <w:szCs w:val="24"/>
          <w:lang w:eastAsia="ru-RU"/>
        </w:rPr>
        <w:t xml:space="preserve">. </w:t>
      </w:r>
      <w:r w:rsidR="007C4252" w:rsidRPr="00B8170C">
        <w:rPr>
          <w:rFonts w:ascii="Times New Roman" w:eastAsia="Times New Roman" w:hAnsi="Times New Roman" w:cs="Times New Roman"/>
          <w:sz w:val="24"/>
          <w:szCs w:val="24"/>
          <w:lang w:eastAsia="ru-RU"/>
        </w:rPr>
        <w:t>Комиссия</w:t>
      </w:r>
      <w:r w:rsidRPr="00B8170C">
        <w:rPr>
          <w:rFonts w:ascii="Times New Roman" w:eastAsia="Times New Roman" w:hAnsi="Times New Roman" w:cs="Times New Roman"/>
          <w:sz w:val="24"/>
          <w:szCs w:val="24"/>
          <w:lang w:eastAsia="ru-RU"/>
        </w:rPr>
        <w:t xml:space="preserve"> является специализированным, постоянно действующим органом саморегулируемой организации, уполномоченным на проведение квалификационной аттестации руководителей и специалистов организаций-членов Партнерства, осуществляющих деятельность по строительству, реконструкции и капитальному ремонту объектов капитального строительства.</w:t>
      </w:r>
    </w:p>
    <w:p w:rsidR="00B256D3" w:rsidRPr="00B8170C" w:rsidRDefault="00B256D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2.</w:t>
      </w:r>
      <w:r w:rsidR="0052738B" w:rsidRPr="00B8170C">
        <w:rPr>
          <w:rFonts w:ascii="Times New Roman" w:eastAsia="Times New Roman" w:hAnsi="Times New Roman" w:cs="Times New Roman"/>
          <w:sz w:val="24"/>
          <w:szCs w:val="24"/>
          <w:lang w:eastAsia="ru-RU"/>
        </w:rPr>
        <w:t>3</w:t>
      </w:r>
      <w:r w:rsidRPr="00B8170C">
        <w:rPr>
          <w:rFonts w:ascii="Times New Roman" w:eastAsia="Times New Roman" w:hAnsi="Times New Roman" w:cs="Times New Roman"/>
          <w:sz w:val="24"/>
          <w:szCs w:val="24"/>
          <w:lang w:eastAsia="ru-RU"/>
        </w:rPr>
        <w:t xml:space="preserve">. </w:t>
      </w:r>
      <w:r w:rsidR="007C4252" w:rsidRPr="00B8170C">
        <w:rPr>
          <w:rFonts w:ascii="Times New Roman" w:eastAsia="Times New Roman" w:hAnsi="Times New Roman" w:cs="Times New Roman"/>
          <w:sz w:val="24"/>
          <w:szCs w:val="24"/>
          <w:lang w:eastAsia="ru-RU"/>
        </w:rPr>
        <w:t>Комиссия</w:t>
      </w:r>
      <w:r w:rsidRPr="00B8170C">
        <w:rPr>
          <w:rFonts w:ascii="Times New Roman" w:eastAsia="Times New Roman" w:hAnsi="Times New Roman" w:cs="Times New Roman"/>
          <w:sz w:val="24"/>
          <w:szCs w:val="24"/>
          <w:lang w:eastAsia="ru-RU"/>
        </w:rPr>
        <w:t xml:space="preserve"> осуществляет свою деятельность в соответствии с Уставом Партнерства, иными локальными правовыми актами Партнерства, Положением о Единой системе аттестации и настоящим Положением.</w:t>
      </w:r>
    </w:p>
    <w:p w:rsidR="00421162" w:rsidRPr="00B8170C" w:rsidRDefault="00421162"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2.4.Оплата расходов по осуществлению деятельности аттестационной комиссии, включая опл</w:t>
      </w:r>
      <w:r w:rsidR="00AF2B6A" w:rsidRPr="00B8170C">
        <w:rPr>
          <w:rFonts w:ascii="Times New Roman" w:eastAsia="Times New Roman" w:hAnsi="Times New Roman" w:cs="Times New Roman"/>
          <w:sz w:val="24"/>
          <w:szCs w:val="24"/>
          <w:lang w:eastAsia="ru-RU"/>
        </w:rPr>
        <w:t>а</w:t>
      </w:r>
      <w:r w:rsidRPr="00B8170C">
        <w:rPr>
          <w:rFonts w:ascii="Times New Roman" w:eastAsia="Times New Roman" w:hAnsi="Times New Roman" w:cs="Times New Roman"/>
          <w:sz w:val="24"/>
          <w:szCs w:val="24"/>
          <w:lang w:eastAsia="ru-RU"/>
        </w:rPr>
        <w:t xml:space="preserve">ту труда </w:t>
      </w:r>
      <w:r w:rsidR="004B3CB1">
        <w:rPr>
          <w:rFonts w:ascii="Times New Roman" w:eastAsia="Times New Roman" w:hAnsi="Times New Roman" w:cs="Times New Roman"/>
          <w:sz w:val="24"/>
          <w:szCs w:val="24"/>
          <w:lang w:eastAsia="ru-RU"/>
        </w:rPr>
        <w:t>ее членов</w:t>
      </w:r>
      <w:r w:rsidR="00060D6C">
        <w:rPr>
          <w:rFonts w:ascii="Times New Roman" w:eastAsia="Times New Roman" w:hAnsi="Times New Roman" w:cs="Times New Roman"/>
          <w:sz w:val="24"/>
          <w:szCs w:val="24"/>
          <w:lang w:eastAsia="ru-RU"/>
        </w:rPr>
        <w:t>,</w:t>
      </w:r>
      <w:r w:rsidR="004B3CB1">
        <w:rPr>
          <w:rFonts w:ascii="Times New Roman" w:eastAsia="Times New Roman" w:hAnsi="Times New Roman" w:cs="Times New Roman"/>
          <w:sz w:val="24"/>
          <w:szCs w:val="24"/>
          <w:lang w:eastAsia="ru-RU"/>
        </w:rPr>
        <w:t xml:space="preserve"> </w:t>
      </w:r>
      <w:r w:rsidRPr="00B8170C">
        <w:rPr>
          <w:rFonts w:ascii="Times New Roman" w:eastAsia="Times New Roman" w:hAnsi="Times New Roman" w:cs="Times New Roman"/>
          <w:sz w:val="24"/>
          <w:szCs w:val="24"/>
          <w:lang w:eastAsia="ru-RU"/>
        </w:rPr>
        <w:t xml:space="preserve">производится за счет источников формирования имущества СРО. </w:t>
      </w:r>
    </w:p>
    <w:p w:rsidR="00B256D3" w:rsidRPr="00B8170C" w:rsidRDefault="00B256D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2.</w:t>
      </w:r>
      <w:r w:rsidR="00AF2B6A" w:rsidRPr="00B8170C">
        <w:rPr>
          <w:rFonts w:ascii="Times New Roman" w:eastAsia="Times New Roman" w:hAnsi="Times New Roman" w:cs="Times New Roman"/>
          <w:sz w:val="24"/>
          <w:szCs w:val="24"/>
          <w:lang w:eastAsia="ru-RU"/>
        </w:rPr>
        <w:t>5</w:t>
      </w:r>
      <w:r w:rsidRPr="00B8170C">
        <w:rPr>
          <w:rFonts w:ascii="Times New Roman" w:eastAsia="Times New Roman" w:hAnsi="Times New Roman" w:cs="Times New Roman"/>
          <w:sz w:val="24"/>
          <w:szCs w:val="24"/>
          <w:lang w:eastAsia="ru-RU"/>
        </w:rPr>
        <w:t xml:space="preserve">. </w:t>
      </w:r>
      <w:r w:rsidR="007C4252" w:rsidRPr="00B8170C">
        <w:rPr>
          <w:rFonts w:ascii="Times New Roman" w:eastAsia="Times New Roman" w:hAnsi="Times New Roman" w:cs="Times New Roman"/>
          <w:sz w:val="24"/>
          <w:szCs w:val="24"/>
          <w:lang w:eastAsia="ru-RU"/>
        </w:rPr>
        <w:t xml:space="preserve">Комиссия </w:t>
      </w:r>
      <w:r w:rsidRPr="00B8170C">
        <w:rPr>
          <w:rFonts w:ascii="Times New Roman" w:eastAsia="Times New Roman" w:hAnsi="Times New Roman" w:cs="Times New Roman"/>
          <w:sz w:val="24"/>
          <w:szCs w:val="24"/>
          <w:lang w:eastAsia="ru-RU"/>
        </w:rPr>
        <w:t>осуществляет свою деятельность в тесном взаимодействии с другими комиссиями и структурными подразделениями Партнерства.</w:t>
      </w:r>
    </w:p>
    <w:p w:rsidR="00B256D3" w:rsidRPr="00B8170C" w:rsidRDefault="00B256D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2.</w:t>
      </w:r>
      <w:r w:rsidR="00AF2B6A" w:rsidRPr="00B8170C">
        <w:rPr>
          <w:rFonts w:ascii="Times New Roman" w:eastAsia="Times New Roman" w:hAnsi="Times New Roman" w:cs="Times New Roman"/>
          <w:sz w:val="24"/>
          <w:szCs w:val="24"/>
          <w:lang w:eastAsia="ru-RU"/>
        </w:rPr>
        <w:t>6</w:t>
      </w:r>
      <w:r w:rsidRPr="00B8170C">
        <w:rPr>
          <w:rFonts w:ascii="Times New Roman" w:eastAsia="Times New Roman" w:hAnsi="Times New Roman" w:cs="Times New Roman"/>
          <w:sz w:val="24"/>
          <w:szCs w:val="24"/>
          <w:lang w:eastAsia="ru-RU"/>
        </w:rPr>
        <w:t xml:space="preserve">. </w:t>
      </w:r>
      <w:r w:rsidR="007C4252" w:rsidRPr="00B8170C">
        <w:rPr>
          <w:rFonts w:ascii="Times New Roman" w:eastAsia="Times New Roman" w:hAnsi="Times New Roman" w:cs="Times New Roman"/>
          <w:sz w:val="24"/>
          <w:szCs w:val="24"/>
          <w:lang w:eastAsia="ru-RU"/>
        </w:rPr>
        <w:t xml:space="preserve">Комиссия </w:t>
      </w:r>
      <w:r w:rsidRPr="00B8170C">
        <w:rPr>
          <w:rFonts w:ascii="Times New Roman" w:eastAsia="Times New Roman" w:hAnsi="Times New Roman" w:cs="Times New Roman"/>
          <w:sz w:val="24"/>
          <w:szCs w:val="24"/>
          <w:lang w:eastAsia="ru-RU"/>
        </w:rPr>
        <w:t>подотчетна постоянно действующему коллегиальному органу управления СРО – Правлению Партнерства.</w:t>
      </w:r>
    </w:p>
    <w:p w:rsidR="00B8170C" w:rsidRPr="00B8170C" w:rsidRDefault="00B8170C" w:rsidP="00B8170C">
      <w:pPr>
        <w:spacing w:after="0" w:line="240" w:lineRule="atLeast"/>
        <w:ind w:firstLine="709"/>
        <w:jc w:val="both"/>
        <w:rPr>
          <w:rFonts w:ascii="Times New Roman" w:eastAsia="Times New Roman" w:hAnsi="Times New Roman" w:cs="Times New Roman"/>
          <w:sz w:val="24"/>
          <w:szCs w:val="24"/>
          <w:lang w:eastAsia="ru-RU"/>
        </w:rPr>
      </w:pPr>
    </w:p>
    <w:p w:rsidR="00B256D3" w:rsidRPr="00B8170C" w:rsidRDefault="00B256D3" w:rsidP="00B8170C">
      <w:pPr>
        <w:spacing w:after="0" w:line="240" w:lineRule="atLeast"/>
        <w:ind w:firstLine="709"/>
        <w:jc w:val="center"/>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3. ПОРЯДОК ФОРМИРОВАНИЯ КОМИССИИ</w:t>
      </w:r>
    </w:p>
    <w:p w:rsidR="00B256D3" w:rsidRPr="00B8170C" w:rsidRDefault="00B256D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3.1. </w:t>
      </w:r>
      <w:r w:rsidR="007C4252" w:rsidRPr="00B8170C">
        <w:rPr>
          <w:rFonts w:ascii="Times New Roman" w:eastAsia="Times New Roman" w:hAnsi="Times New Roman" w:cs="Times New Roman"/>
          <w:sz w:val="24"/>
          <w:szCs w:val="24"/>
          <w:lang w:eastAsia="ru-RU"/>
        </w:rPr>
        <w:t xml:space="preserve">Комиссия </w:t>
      </w:r>
      <w:r w:rsidRPr="00B8170C">
        <w:rPr>
          <w:rFonts w:ascii="Times New Roman" w:eastAsia="Times New Roman" w:hAnsi="Times New Roman" w:cs="Times New Roman"/>
          <w:sz w:val="24"/>
          <w:szCs w:val="24"/>
          <w:lang w:eastAsia="ru-RU"/>
        </w:rPr>
        <w:t>формируется из высококвалифицированных специалистов</w:t>
      </w:r>
      <w:r w:rsidR="004B3CB1">
        <w:rPr>
          <w:rFonts w:ascii="Times New Roman" w:eastAsia="Times New Roman" w:hAnsi="Times New Roman" w:cs="Times New Roman"/>
          <w:sz w:val="24"/>
          <w:szCs w:val="24"/>
          <w:lang w:eastAsia="ru-RU"/>
        </w:rPr>
        <w:t>,</w:t>
      </w:r>
      <w:r w:rsidRPr="00B8170C">
        <w:rPr>
          <w:rFonts w:ascii="Times New Roman" w:eastAsia="Times New Roman" w:hAnsi="Times New Roman" w:cs="Times New Roman"/>
          <w:sz w:val="24"/>
          <w:szCs w:val="24"/>
          <w:lang w:eastAsia="ru-RU"/>
        </w:rPr>
        <w:t xml:space="preserve"> </w:t>
      </w:r>
      <w:r w:rsidR="004B3CB1">
        <w:rPr>
          <w:rFonts w:ascii="Times New Roman" w:eastAsia="Times New Roman" w:hAnsi="Times New Roman" w:cs="Times New Roman"/>
          <w:sz w:val="24"/>
          <w:szCs w:val="24"/>
          <w:lang w:eastAsia="ru-RU"/>
        </w:rPr>
        <w:t xml:space="preserve">работников </w:t>
      </w:r>
      <w:r w:rsidRPr="00B8170C">
        <w:rPr>
          <w:rFonts w:ascii="Times New Roman" w:eastAsia="Times New Roman" w:hAnsi="Times New Roman" w:cs="Times New Roman"/>
          <w:sz w:val="24"/>
          <w:szCs w:val="24"/>
          <w:lang w:eastAsia="ru-RU"/>
        </w:rPr>
        <w:t>Исполнительного органа Партнерства и из числа профессорско-преподавательского состава учебных заведений, аккредитованных в Партнерстве. Количественный и персональный состав Комиссии определяется решением Правления Партнерства и состоит из пяти человек.</w:t>
      </w:r>
    </w:p>
    <w:p w:rsidR="00B256D3" w:rsidRPr="00B8170C" w:rsidRDefault="00B256D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3.2. Председатель Комиссии назначается на должность и освобождается от нее решениями Правления Партнерства.</w:t>
      </w:r>
    </w:p>
    <w:p w:rsidR="00B256D3" w:rsidRPr="00B8170C" w:rsidRDefault="00B256D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3.3 Срок полномочий членов Комиссии </w:t>
      </w:r>
      <w:r w:rsidR="00622DA2" w:rsidRPr="00B8170C">
        <w:rPr>
          <w:rFonts w:ascii="Times New Roman" w:eastAsia="Times New Roman" w:hAnsi="Times New Roman" w:cs="Times New Roman"/>
          <w:sz w:val="24"/>
          <w:szCs w:val="24"/>
          <w:lang w:eastAsia="ru-RU"/>
        </w:rPr>
        <w:t>не ограничен</w:t>
      </w:r>
      <w:r w:rsidRPr="00B8170C">
        <w:rPr>
          <w:rFonts w:ascii="Times New Roman" w:eastAsia="Times New Roman" w:hAnsi="Times New Roman" w:cs="Times New Roman"/>
          <w:sz w:val="24"/>
          <w:szCs w:val="24"/>
          <w:lang w:eastAsia="ru-RU"/>
        </w:rPr>
        <w:t>.</w:t>
      </w:r>
    </w:p>
    <w:p w:rsidR="00B256D3" w:rsidRPr="00B8170C" w:rsidRDefault="00B256D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3.4. Информация о персональном составе Комиссии и изменениях в нем, месте нахождения, порядке работы, условиях прохождения квалификационной аттестации специалистов, а также графиках заседаний Комиссии размещается на сайте Партнерства в сети «Интернет».</w:t>
      </w:r>
    </w:p>
    <w:p w:rsidR="00B8170C" w:rsidRPr="00B8170C" w:rsidRDefault="00B8170C" w:rsidP="00B8170C">
      <w:pPr>
        <w:spacing w:after="0" w:line="240" w:lineRule="atLeast"/>
        <w:ind w:firstLine="709"/>
        <w:jc w:val="both"/>
        <w:rPr>
          <w:rFonts w:ascii="Times New Roman" w:eastAsia="Times New Roman" w:hAnsi="Times New Roman" w:cs="Times New Roman"/>
          <w:sz w:val="24"/>
          <w:szCs w:val="24"/>
          <w:lang w:eastAsia="ru-RU"/>
        </w:rPr>
      </w:pPr>
    </w:p>
    <w:p w:rsidR="00111515" w:rsidRPr="00B8170C" w:rsidRDefault="0052738B" w:rsidP="00B8170C">
      <w:pPr>
        <w:spacing w:after="0" w:line="240" w:lineRule="atLeast"/>
        <w:ind w:firstLine="709"/>
        <w:jc w:val="center"/>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4. </w:t>
      </w:r>
      <w:r w:rsidR="00111515" w:rsidRPr="00B8170C">
        <w:rPr>
          <w:rFonts w:ascii="Times New Roman" w:eastAsia="Times New Roman" w:hAnsi="Times New Roman" w:cs="Times New Roman"/>
          <w:sz w:val="24"/>
          <w:szCs w:val="24"/>
          <w:lang w:eastAsia="ru-RU"/>
        </w:rPr>
        <w:t>ПРЕДСЕДАТЕЛЬ АТТЕСТАЦИОННОЙ КОМИССИИ</w:t>
      </w:r>
    </w:p>
    <w:p w:rsidR="0052738B" w:rsidRPr="00B8170C" w:rsidRDefault="0052738B" w:rsidP="00B8170C">
      <w:pPr>
        <w:spacing w:after="0" w:line="240" w:lineRule="atLeast"/>
        <w:ind w:firstLine="709"/>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4.1. Председатель </w:t>
      </w:r>
      <w:r w:rsidR="007C4252" w:rsidRPr="00B8170C">
        <w:rPr>
          <w:rFonts w:ascii="Times New Roman" w:eastAsia="Times New Roman" w:hAnsi="Times New Roman" w:cs="Times New Roman"/>
          <w:sz w:val="24"/>
          <w:szCs w:val="24"/>
          <w:lang w:eastAsia="ru-RU"/>
        </w:rPr>
        <w:t>Комиссии</w:t>
      </w:r>
      <w:r w:rsidRPr="00B8170C">
        <w:rPr>
          <w:rFonts w:ascii="Times New Roman" w:eastAsia="Times New Roman" w:hAnsi="Times New Roman" w:cs="Times New Roman"/>
          <w:sz w:val="24"/>
          <w:szCs w:val="24"/>
          <w:lang w:eastAsia="ru-RU"/>
        </w:rPr>
        <w:t>:</w:t>
      </w:r>
    </w:p>
    <w:p w:rsidR="00111515" w:rsidRPr="00B8170C" w:rsidRDefault="00111515" w:rsidP="00B8170C">
      <w:pPr>
        <w:spacing w:after="0" w:line="240" w:lineRule="atLeast"/>
        <w:ind w:firstLine="709"/>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подписывает Аттестаты;</w:t>
      </w:r>
    </w:p>
    <w:p w:rsidR="00111515" w:rsidRPr="00B8170C" w:rsidRDefault="00111515" w:rsidP="00B8170C">
      <w:pPr>
        <w:spacing w:after="0" w:line="240" w:lineRule="atLeast"/>
        <w:ind w:firstLine="709"/>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 осуществляет руководство деятельностью </w:t>
      </w:r>
      <w:r w:rsidR="007C4252" w:rsidRPr="00B8170C">
        <w:rPr>
          <w:rFonts w:ascii="Times New Roman" w:eastAsia="Times New Roman" w:hAnsi="Times New Roman" w:cs="Times New Roman"/>
          <w:sz w:val="24"/>
          <w:szCs w:val="24"/>
          <w:lang w:eastAsia="ru-RU"/>
        </w:rPr>
        <w:t>Комиссии</w:t>
      </w:r>
      <w:r w:rsidRPr="00B8170C">
        <w:rPr>
          <w:rFonts w:ascii="Times New Roman" w:eastAsia="Times New Roman" w:hAnsi="Times New Roman" w:cs="Times New Roman"/>
          <w:sz w:val="24"/>
          <w:szCs w:val="24"/>
          <w:lang w:eastAsia="ru-RU"/>
        </w:rPr>
        <w:t>, председательствует на ее заседаниях;</w:t>
      </w:r>
    </w:p>
    <w:p w:rsidR="00111515" w:rsidRPr="00B8170C" w:rsidRDefault="00111515" w:rsidP="00B8170C">
      <w:pPr>
        <w:spacing w:after="0" w:line="240" w:lineRule="atLeast"/>
        <w:ind w:firstLine="709"/>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 организует предварительное рассмотрение документов, поступающих в </w:t>
      </w:r>
      <w:r w:rsidR="007C4252" w:rsidRPr="00B8170C">
        <w:rPr>
          <w:rFonts w:ascii="Times New Roman" w:eastAsia="Times New Roman" w:hAnsi="Times New Roman" w:cs="Times New Roman"/>
          <w:sz w:val="24"/>
          <w:szCs w:val="24"/>
          <w:lang w:eastAsia="ru-RU"/>
        </w:rPr>
        <w:t>К</w:t>
      </w:r>
      <w:r w:rsidRPr="00B8170C">
        <w:rPr>
          <w:rFonts w:ascii="Times New Roman" w:eastAsia="Times New Roman" w:hAnsi="Times New Roman" w:cs="Times New Roman"/>
          <w:sz w:val="24"/>
          <w:szCs w:val="24"/>
          <w:lang w:eastAsia="ru-RU"/>
        </w:rPr>
        <w:t>омиссию;</w:t>
      </w:r>
    </w:p>
    <w:p w:rsidR="00111515" w:rsidRPr="00B8170C" w:rsidRDefault="00111515" w:rsidP="00B8170C">
      <w:pPr>
        <w:spacing w:after="0" w:line="240" w:lineRule="atLeast"/>
        <w:ind w:firstLine="709"/>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 направляет членам </w:t>
      </w:r>
      <w:r w:rsidR="007C4252" w:rsidRPr="00B8170C">
        <w:rPr>
          <w:rFonts w:ascii="Times New Roman" w:eastAsia="Times New Roman" w:hAnsi="Times New Roman" w:cs="Times New Roman"/>
          <w:sz w:val="24"/>
          <w:szCs w:val="24"/>
          <w:lang w:eastAsia="ru-RU"/>
        </w:rPr>
        <w:t xml:space="preserve">Комиссии </w:t>
      </w:r>
      <w:r w:rsidRPr="00B8170C">
        <w:rPr>
          <w:rFonts w:ascii="Times New Roman" w:eastAsia="Times New Roman" w:hAnsi="Times New Roman" w:cs="Times New Roman"/>
          <w:sz w:val="24"/>
          <w:szCs w:val="24"/>
          <w:lang w:eastAsia="ru-RU"/>
        </w:rPr>
        <w:t xml:space="preserve">документы и материалы, поступившие в </w:t>
      </w:r>
      <w:r w:rsidR="007C4252" w:rsidRPr="00B8170C">
        <w:rPr>
          <w:rFonts w:ascii="Times New Roman" w:eastAsia="Times New Roman" w:hAnsi="Times New Roman" w:cs="Times New Roman"/>
          <w:sz w:val="24"/>
          <w:szCs w:val="24"/>
          <w:lang w:eastAsia="ru-RU"/>
        </w:rPr>
        <w:t>Комиссию</w:t>
      </w:r>
      <w:r w:rsidRPr="00B8170C">
        <w:rPr>
          <w:rFonts w:ascii="Times New Roman" w:eastAsia="Times New Roman" w:hAnsi="Times New Roman" w:cs="Times New Roman"/>
          <w:sz w:val="24"/>
          <w:szCs w:val="24"/>
          <w:lang w:eastAsia="ru-RU"/>
        </w:rPr>
        <w:t>, необходимые для рассмотрения;</w:t>
      </w:r>
    </w:p>
    <w:p w:rsidR="00111515" w:rsidRPr="00B8170C" w:rsidRDefault="00111515" w:rsidP="00B8170C">
      <w:pPr>
        <w:spacing w:after="0" w:line="240" w:lineRule="atLeast"/>
        <w:ind w:firstLine="709"/>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 распределяет обязанности между членами </w:t>
      </w:r>
      <w:r w:rsidR="007C4252" w:rsidRPr="00B8170C">
        <w:rPr>
          <w:rFonts w:ascii="Times New Roman" w:eastAsia="Times New Roman" w:hAnsi="Times New Roman" w:cs="Times New Roman"/>
          <w:sz w:val="24"/>
          <w:szCs w:val="24"/>
          <w:lang w:eastAsia="ru-RU"/>
        </w:rPr>
        <w:t>Комиссии</w:t>
      </w:r>
      <w:r w:rsidRPr="00B8170C">
        <w:rPr>
          <w:rFonts w:ascii="Times New Roman" w:eastAsia="Times New Roman" w:hAnsi="Times New Roman" w:cs="Times New Roman"/>
          <w:sz w:val="24"/>
          <w:szCs w:val="24"/>
          <w:lang w:eastAsia="ru-RU"/>
        </w:rPr>
        <w:t>;</w:t>
      </w:r>
    </w:p>
    <w:p w:rsidR="00111515" w:rsidRPr="00B8170C" w:rsidRDefault="00111515" w:rsidP="00B8170C">
      <w:pPr>
        <w:spacing w:after="0" w:line="240" w:lineRule="atLeast"/>
        <w:ind w:firstLine="709"/>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 дает поручения членам </w:t>
      </w:r>
      <w:r w:rsidR="007C4252" w:rsidRPr="00B8170C">
        <w:rPr>
          <w:rFonts w:ascii="Times New Roman" w:eastAsia="Times New Roman" w:hAnsi="Times New Roman" w:cs="Times New Roman"/>
          <w:sz w:val="24"/>
          <w:szCs w:val="24"/>
          <w:lang w:eastAsia="ru-RU"/>
        </w:rPr>
        <w:t>Комиссии</w:t>
      </w:r>
      <w:r w:rsidRPr="00B8170C">
        <w:rPr>
          <w:rFonts w:ascii="Times New Roman" w:eastAsia="Times New Roman" w:hAnsi="Times New Roman" w:cs="Times New Roman"/>
          <w:sz w:val="24"/>
          <w:szCs w:val="24"/>
          <w:lang w:eastAsia="ru-RU"/>
        </w:rPr>
        <w:t>;</w:t>
      </w:r>
    </w:p>
    <w:p w:rsidR="00111515" w:rsidRPr="00B8170C" w:rsidRDefault="00111515" w:rsidP="00B8170C">
      <w:pPr>
        <w:spacing w:after="0" w:line="240" w:lineRule="atLeast"/>
        <w:ind w:firstLine="709"/>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 принимает решения о созыве заседаний </w:t>
      </w:r>
      <w:r w:rsidR="007C4252" w:rsidRPr="00B8170C">
        <w:rPr>
          <w:rFonts w:ascii="Times New Roman" w:eastAsia="Times New Roman" w:hAnsi="Times New Roman" w:cs="Times New Roman"/>
          <w:sz w:val="24"/>
          <w:szCs w:val="24"/>
          <w:lang w:eastAsia="ru-RU"/>
        </w:rPr>
        <w:t>Комиссии</w:t>
      </w:r>
      <w:r w:rsidRPr="00B8170C">
        <w:rPr>
          <w:rFonts w:ascii="Times New Roman" w:eastAsia="Times New Roman" w:hAnsi="Times New Roman" w:cs="Times New Roman"/>
          <w:sz w:val="24"/>
          <w:szCs w:val="24"/>
          <w:lang w:eastAsia="ru-RU"/>
        </w:rPr>
        <w:t>, формирует проект повестки дня ее заседания и обеспечивает подготовку документов к заседанию;</w:t>
      </w:r>
    </w:p>
    <w:p w:rsidR="00111515" w:rsidRPr="00B8170C" w:rsidRDefault="00111515" w:rsidP="00B8170C">
      <w:pPr>
        <w:spacing w:after="0" w:line="240" w:lineRule="atLeast"/>
        <w:ind w:firstLine="709"/>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 уведомляет членов </w:t>
      </w:r>
      <w:r w:rsidR="007C4252" w:rsidRPr="00B8170C">
        <w:rPr>
          <w:rFonts w:ascii="Times New Roman" w:eastAsia="Times New Roman" w:hAnsi="Times New Roman" w:cs="Times New Roman"/>
          <w:sz w:val="24"/>
          <w:szCs w:val="24"/>
          <w:lang w:eastAsia="ru-RU"/>
        </w:rPr>
        <w:t xml:space="preserve">Комиссии </w:t>
      </w:r>
      <w:r w:rsidRPr="00B8170C">
        <w:rPr>
          <w:rFonts w:ascii="Times New Roman" w:eastAsia="Times New Roman" w:hAnsi="Times New Roman" w:cs="Times New Roman"/>
          <w:sz w:val="24"/>
          <w:szCs w:val="24"/>
          <w:lang w:eastAsia="ru-RU"/>
        </w:rPr>
        <w:t>о месте и времени ее заседания не менее чем за три рабочих дня, а также заблаговременно информирует об этом других участников заседания;</w:t>
      </w:r>
    </w:p>
    <w:p w:rsidR="00111515" w:rsidRPr="00B8170C" w:rsidRDefault="00111515" w:rsidP="00B8170C">
      <w:pPr>
        <w:spacing w:after="0" w:line="240" w:lineRule="atLeast"/>
        <w:ind w:firstLine="709"/>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 определяет список лиц, приглашённых на заседание </w:t>
      </w:r>
      <w:r w:rsidR="007C4252" w:rsidRPr="00B8170C">
        <w:rPr>
          <w:rFonts w:ascii="Times New Roman" w:eastAsia="Times New Roman" w:hAnsi="Times New Roman" w:cs="Times New Roman"/>
          <w:sz w:val="24"/>
          <w:szCs w:val="24"/>
          <w:lang w:eastAsia="ru-RU"/>
        </w:rPr>
        <w:t>Комиссии</w:t>
      </w:r>
      <w:r w:rsidRPr="00B8170C">
        <w:rPr>
          <w:rFonts w:ascii="Times New Roman" w:eastAsia="Times New Roman" w:hAnsi="Times New Roman" w:cs="Times New Roman"/>
          <w:sz w:val="24"/>
          <w:szCs w:val="24"/>
          <w:lang w:eastAsia="ru-RU"/>
        </w:rPr>
        <w:t>;</w:t>
      </w:r>
    </w:p>
    <w:p w:rsidR="00111515" w:rsidRPr="00B8170C" w:rsidRDefault="00111515" w:rsidP="00B8170C">
      <w:pPr>
        <w:spacing w:after="0" w:line="240" w:lineRule="atLeast"/>
        <w:ind w:firstLine="709"/>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 организует регистрацию членов </w:t>
      </w:r>
      <w:r w:rsidR="007C4252" w:rsidRPr="00B8170C">
        <w:rPr>
          <w:rFonts w:ascii="Times New Roman" w:eastAsia="Times New Roman" w:hAnsi="Times New Roman" w:cs="Times New Roman"/>
          <w:sz w:val="24"/>
          <w:szCs w:val="24"/>
          <w:lang w:eastAsia="ru-RU"/>
        </w:rPr>
        <w:t xml:space="preserve">Комиссии </w:t>
      </w:r>
      <w:r w:rsidRPr="00B8170C">
        <w:rPr>
          <w:rFonts w:ascii="Times New Roman" w:eastAsia="Times New Roman" w:hAnsi="Times New Roman" w:cs="Times New Roman"/>
          <w:sz w:val="24"/>
          <w:szCs w:val="24"/>
          <w:lang w:eastAsia="ru-RU"/>
        </w:rPr>
        <w:t>прибывающих для участия в заседании Аттестационной комиссии партнерства.</w:t>
      </w:r>
    </w:p>
    <w:p w:rsidR="00111515" w:rsidRPr="00B8170C" w:rsidRDefault="00111515" w:rsidP="00B8170C">
      <w:pPr>
        <w:spacing w:after="0" w:line="240" w:lineRule="atLeast"/>
        <w:ind w:firstLine="709"/>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 имеет право подписи документов, направляемых от имени </w:t>
      </w:r>
      <w:r w:rsidR="007C4252" w:rsidRPr="00B8170C">
        <w:rPr>
          <w:rFonts w:ascii="Times New Roman" w:eastAsia="Times New Roman" w:hAnsi="Times New Roman" w:cs="Times New Roman"/>
          <w:sz w:val="24"/>
          <w:szCs w:val="24"/>
          <w:lang w:eastAsia="ru-RU"/>
        </w:rPr>
        <w:t xml:space="preserve">Комиссии </w:t>
      </w:r>
      <w:r w:rsidRPr="00B8170C">
        <w:rPr>
          <w:rFonts w:ascii="Times New Roman" w:eastAsia="Times New Roman" w:hAnsi="Times New Roman" w:cs="Times New Roman"/>
          <w:sz w:val="24"/>
          <w:szCs w:val="24"/>
          <w:lang w:eastAsia="ru-RU"/>
        </w:rPr>
        <w:t>по вопросам её компетенции.</w:t>
      </w:r>
    </w:p>
    <w:p w:rsidR="00111515" w:rsidRPr="00B8170C" w:rsidRDefault="0052738B" w:rsidP="00B8170C">
      <w:pPr>
        <w:spacing w:after="0" w:line="240" w:lineRule="atLeast"/>
        <w:ind w:firstLine="709"/>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4.2. </w:t>
      </w:r>
      <w:r w:rsidR="00111515" w:rsidRPr="00B8170C">
        <w:rPr>
          <w:rFonts w:ascii="Times New Roman" w:eastAsia="Times New Roman" w:hAnsi="Times New Roman" w:cs="Times New Roman"/>
          <w:sz w:val="24"/>
          <w:szCs w:val="24"/>
          <w:lang w:eastAsia="ru-RU"/>
        </w:rPr>
        <w:t xml:space="preserve">По поручению председателя </w:t>
      </w:r>
      <w:r w:rsidR="007C4252" w:rsidRPr="00B8170C">
        <w:rPr>
          <w:rFonts w:ascii="Times New Roman" w:eastAsia="Times New Roman" w:hAnsi="Times New Roman" w:cs="Times New Roman"/>
          <w:sz w:val="24"/>
          <w:szCs w:val="24"/>
          <w:lang w:eastAsia="ru-RU"/>
        </w:rPr>
        <w:t xml:space="preserve">Комиссии </w:t>
      </w:r>
      <w:r w:rsidR="00111515" w:rsidRPr="00B8170C">
        <w:rPr>
          <w:rFonts w:ascii="Times New Roman" w:eastAsia="Times New Roman" w:hAnsi="Times New Roman" w:cs="Times New Roman"/>
          <w:sz w:val="24"/>
          <w:szCs w:val="24"/>
          <w:lang w:eastAsia="ru-RU"/>
        </w:rPr>
        <w:t xml:space="preserve">или при его отсутствии  полномочия председателя Аттестационной комиссии может осуществлять заместитель председателя Аттестационной комиссии. </w:t>
      </w:r>
    </w:p>
    <w:p w:rsidR="004A2D9F" w:rsidRPr="00B8170C" w:rsidRDefault="004A2D9F" w:rsidP="00B8170C">
      <w:pPr>
        <w:spacing w:after="0" w:line="240" w:lineRule="atLeast"/>
        <w:ind w:firstLine="709"/>
        <w:jc w:val="both"/>
        <w:rPr>
          <w:rFonts w:ascii="Times New Roman" w:eastAsia="Times New Roman" w:hAnsi="Times New Roman" w:cs="Times New Roman"/>
          <w:sz w:val="24"/>
          <w:szCs w:val="24"/>
          <w:lang w:eastAsia="ru-RU"/>
        </w:rPr>
      </w:pPr>
    </w:p>
    <w:p w:rsidR="00DF563B" w:rsidRPr="00B8170C" w:rsidRDefault="00DF563B" w:rsidP="00B8170C">
      <w:pPr>
        <w:spacing w:after="0" w:line="240" w:lineRule="atLeast"/>
        <w:ind w:firstLine="709"/>
        <w:jc w:val="center"/>
        <w:rPr>
          <w:rFonts w:ascii="Times New Roman" w:eastAsia="Times New Roman" w:hAnsi="Times New Roman" w:cs="Times New Roman"/>
          <w:sz w:val="24"/>
          <w:szCs w:val="24"/>
          <w:lang w:eastAsia="ru-RU"/>
        </w:rPr>
      </w:pPr>
    </w:p>
    <w:p w:rsidR="00DF563B" w:rsidRPr="00B8170C" w:rsidRDefault="00DF563B" w:rsidP="00B8170C">
      <w:pPr>
        <w:spacing w:after="0" w:line="240" w:lineRule="atLeast"/>
        <w:ind w:firstLine="709"/>
        <w:jc w:val="center"/>
        <w:rPr>
          <w:rFonts w:ascii="Times New Roman" w:eastAsia="Times New Roman" w:hAnsi="Times New Roman" w:cs="Times New Roman"/>
          <w:sz w:val="24"/>
          <w:szCs w:val="24"/>
          <w:lang w:eastAsia="ru-RU"/>
        </w:rPr>
      </w:pPr>
    </w:p>
    <w:p w:rsidR="00DF563B" w:rsidRPr="00B8170C" w:rsidRDefault="00DF563B" w:rsidP="00B8170C">
      <w:pPr>
        <w:spacing w:after="0" w:line="240" w:lineRule="atLeast"/>
        <w:ind w:firstLine="709"/>
        <w:jc w:val="center"/>
        <w:rPr>
          <w:rFonts w:ascii="Times New Roman" w:eastAsia="Times New Roman" w:hAnsi="Times New Roman" w:cs="Times New Roman"/>
          <w:sz w:val="24"/>
          <w:szCs w:val="24"/>
          <w:lang w:eastAsia="ru-RU"/>
        </w:rPr>
      </w:pPr>
    </w:p>
    <w:p w:rsidR="00DF563B" w:rsidRPr="00B8170C" w:rsidRDefault="00DF563B" w:rsidP="00B8170C">
      <w:pPr>
        <w:spacing w:after="0" w:line="240" w:lineRule="atLeast"/>
        <w:ind w:firstLine="709"/>
        <w:jc w:val="center"/>
        <w:rPr>
          <w:rFonts w:ascii="Times New Roman" w:eastAsia="Times New Roman" w:hAnsi="Times New Roman" w:cs="Times New Roman"/>
          <w:sz w:val="24"/>
          <w:szCs w:val="24"/>
          <w:lang w:eastAsia="ru-RU"/>
        </w:rPr>
      </w:pPr>
    </w:p>
    <w:p w:rsidR="00B256D3" w:rsidRPr="00B8170C" w:rsidRDefault="004A2D9F" w:rsidP="00B8170C">
      <w:pPr>
        <w:spacing w:after="0" w:line="240" w:lineRule="atLeast"/>
        <w:ind w:firstLine="709"/>
        <w:jc w:val="center"/>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5.</w:t>
      </w:r>
      <w:r w:rsidR="00B256D3" w:rsidRPr="00B8170C">
        <w:rPr>
          <w:rFonts w:ascii="Times New Roman" w:eastAsia="Times New Roman" w:hAnsi="Times New Roman" w:cs="Times New Roman"/>
          <w:sz w:val="24"/>
          <w:szCs w:val="24"/>
          <w:lang w:eastAsia="ru-RU"/>
        </w:rPr>
        <w:t> </w:t>
      </w:r>
      <w:r w:rsidR="007E6B98" w:rsidRPr="00B8170C">
        <w:rPr>
          <w:rFonts w:ascii="Times New Roman" w:eastAsia="Times New Roman" w:hAnsi="Times New Roman" w:cs="Times New Roman"/>
          <w:sz w:val="24"/>
          <w:szCs w:val="24"/>
          <w:lang w:eastAsia="ru-RU"/>
        </w:rPr>
        <w:t>ДЕЯТЕЛЬНОСТЬ КОМИССИИ</w:t>
      </w:r>
      <w:r w:rsidR="00DF563B" w:rsidRPr="00B8170C">
        <w:rPr>
          <w:rFonts w:ascii="Times New Roman" w:eastAsia="Times New Roman" w:hAnsi="Times New Roman" w:cs="Times New Roman"/>
          <w:sz w:val="24"/>
          <w:szCs w:val="24"/>
          <w:lang w:eastAsia="ru-RU"/>
        </w:rPr>
        <w:t xml:space="preserve"> </w:t>
      </w:r>
    </w:p>
    <w:p w:rsidR="00DF563B" w:rsidRPr="00B8170C" w:rsidRDefault="00DF563B" w:rsidP="00B8170C">
      <w:pPr>
        <w:spacing w:after="0" w:line="240" w:lineRule="atLeast"/>
        <w:ind w:firstLine="709"/>
        <w:jc w:val="center"/>
        <w:rPr>
          <w:rFonts w:ascii="Times New Roman" w:eastAsia="Times New Roman" w:hAnsi="Times New Roman" w:cs="Times New Roman"/>
          <w:sz w:val="24"/>
          <w:szCs w:val="24"/>
          <w:lang w:eastAsia="ru-RU"/>
        </w:rPr>
      </w:pPr>
    </w:p>
    <w:p w:rsidR="007E6B98" w:rsidRPr="00B8170C" w:rsidRDefault="007C4252"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К</w:t>
      </w:r>
      <w:r w:rsidR="007E6B98" w:rsidRPr="00B8170C">
        <w:rPr>
          <w:rFonts w:ascii="Times New Roman" w:eastAsia="Times New Roman" w:hAnsi="Times New Roman" w:cs="Times New Roman"/>
          <w:sz w:val="24"/>
          <w:szCs w:val="24"/>
          <w:lang w:eastAsia="ru-RU"/>
        </w:rPr>
        <w:t>омиссия:</w:t>
      </w:r>
    </w:p>
    <w:p w:rsidR="007E6B98" w:rsidRPr="00B8170C" w:rsidRDefault="004A2D9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5.</w:t>
      </w:r>
      <w:r w:rsidR="007E6B98" w:rsidRPr="00B8170C">
        <w:rPr>
          <w:rFonts w:ascii="Times New Roman" w:eastAsia="Times New Roman" w:hAnsi="Times New Roman" w:cs="Times New Roman"/>
          <w:sz w:val="24"/>
          <w:szCs w:val="24"/>
          <w:lang w:eastAsia="ru-RU"/>
        </w:rPr>
        <w:t>1.Осуществляет организацию проведения предаттестационной подготовки специалистов в аккредитованных Партнерством образовательных учреждениях по учебным программам, согласованным Правлением Партнерства;</w:t>
      </w:r>
    </w:p>
    <w:p w:rsidR="007E6B98" w:rsidRPr="00B8170C" w:rsidRDefault="004A2D9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5.</w:t>
      </w:r>
      <w:r w:rsidR="007E6B98" w:rsidRPr="00B8170C">
        <w:rPr>
          <w:rFonts w:ascii="Times New Roman" w:eastAsia="Times New Roman" w:hAnsi="Times New Roman" w:cs="Times New Roman"/>
          <w:sz w:val="24"/>
          <w:szCs w:val="24"/>
          <w:lang w:eastAsia="ru-RU"/>
        </w:rPr>
        <w:t>2. Рассматривает представленные Центром по тестированию на аттестуемого работника материалы и результаты оценки уровня знаний;</w:t>
      </w:r>
    </w:p>
    <w:p w:rsidR="007E6B98" w:rsidRPr="00B8170C" w:rsidRDefault="004A2D9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5.</w:t>
      </w:r>
      <w:r w:rsidR="002F2F43" w:rsidRPr="00B8170C">
        <w:rPr>
          <w:rFonts w:ascii="Times New Roman" w:eastAsia="Times New Roman" w:hAnsi="Times New Roman" w:cs="Times New Roman"/>
          <w:sz w:val="24"/>
          <w:szCs w:val="24"/>
          <w:lang w:eastAsia="ru-RU"/>
        </w:rPr>
        <w:t>3</w:t>
      </w:r>
      <w:r w:rsidR="007E6B98" w:rsidRPr="00B8170C">
        <w:rPr>
          <w:rFonts w:ascii="Times New Roman" w:eastAsia="Times New Roman" w:hAnsi="Times New Roman" w:cs="Times New Roman"/>
          <w:sz w:val="24"/>
          <w:szCs w:val="24"/>
          <w:lang w:eastAsia="ru-RU"/>
        </w:rPr>
        <w:t>. Заслушивает при необходимости представителя субъекта хозяйствования, работника которого аттестуют;</w:t>
      </w:r>
      <w:r w:rsidR="002F2F43" w:rsidRPr="00B8170C">
        <w:rPr>
          <w:rFonts w:ascii="Times New Roman" w:eastAsia="Times New Roman" w:hAnsi="Times New Roman" w:cs="Times New Roman"/>
          <w:sz w:val="24"/>
          <w:szCs w:val="24"/>
          <w:lang w:eastAsia="ru-RU"/>
        </w:rPr>
        <w:t xml:space="preserve"> </w:t>
      </w:r>
    </w:p>
    <w:p w:rsidR="002F2F43" w:rsidRPr="00B8170C" w:rsidRDefault="004A2D9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5.</w:t>
      </w:r>
      <w:r w:rsidR="002F2F43" w:rsidRPr="00B8170C">
        <w:rPr>
          <w:rFonts w:ascii="Times New Roman" w:eastAsia="Times New Roman" w:hAnsi="Times New Roman" w:cs="Times New Roman"/>
          <w:sz w:val="24"/>
          <w:szCs w:val="24"/>
          <w:lang w:eastAsia="ru-RU"/>
        </w:rPr>
        <w:t>4. Принимает решения в соответствии со своей компетенцией.</w:t>
      </w:r>
    </w:p>
    <w:p w:rsidR="00467D83" w:rsidRPr="00B8170C" w:rsidRDefault="004A2D9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5.</w:t>
      </w:r>
      <w:r w:rsidR="00467D83" w:rsidRPr="00B8170C">
        <w:rPr>
          <w:rFonts w:ascii="Times New Roman" w:eastAsia="Times New Roman" w:hAnsi="Times New Roman" w:cs="Times New Roman"/>
          <w:sz w:val="24"/>
          <w:szCs w:val="24"/>
          <w:lang w:eastAsia="ru-RU"/>
        </w:rPr>
        <w:t>5. Обращается в Правление Партнерства, в Исполнительный орган Партнерства для оказания содействия в организации работы Комиссии.</w:t>
      </w:r>
    </w:p>
    <w:p w:rsidR="00467D83" w:rsidRPr="00B8170C" w:rsidRDefault="004A2D9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5</w:t>
      </w:r>
      <w:r w:rsidR="00467D83" w:rsidRPr="00B8170C">
        <w:rPr>
          <w:rFonts w:ascii="Times New Roman" w:eastAsia="Times New Roman" w:hAnsi="Times New Roman" w:cs="Times New Roman"/>
          <w:sz w:val="24"/>
          <w:szCs w:val="24"/>
          <w:lang w:eastAsia="ru-RU"/>
        </w:rPr>
        <w:t>.</w:t>
      </w:r>
      <w:r w:rsidRPr="00B8170C">
        <w:rPr>
          <w:rFonts w:ascii="Times New Roman" w:eastAsia="Times New Roman" w:hAnsi="Times New Roman" w:cs="Times New Roman"/>
          <w:sz w:val="24"/>
          <w:szCs w:val="24"/>
          <w:lang w:eastAsia="ru-RU"/>
        </w:rPr>
        <w:t>6</w:t>
      </w:r>
      <w:r w:rsidR="00467D83" w:rsidRPr="00B8170C">
        <w:rPr>
          <w:rFonts w:ascii="Times New Roman" w:eastAsia="Times New Roman" w:hAnsi="Times New Roman" w:cs="Times New Roman"/>
          <w:sz w:val="24"/>
          <w:szCs w:val="24"/>
          <w:lang w:eastAsia="ru-RU"/>
        </w:rPr>
        <w:t>. Оценка уровня знаний претендента на аттестацию проводится Центром по тестированию путем компьютерного тестирования с использованием единого программного обеспечения и по единым тестовым вопросам.</w:t>
      </w:r>
    </w:p>
    <w:p w:rsidR="00B8170C" w:rsidRPr="00B8170C" w:rsidRDefault="00B8170C" w:rsidP="00B8170C">
      <w:pPr>
        <w:spacing w:after="0" w:line="240" w:lineRule="atLeast"/>
        <w:ind w:firstLine="709"/>
        <w:jc w:val="both"/>
        <w:rPr>
          <w:rFonts w:ascii="Times New Roman" w:eastAsia="Times New Roman" w:hAnsi="Times New Roman" w:cs="Times New Roman"/>
          <w:sz w:val="24"/>
          <w:szCs w:val="24"/>
          <w:lang w:eastAsia="ru-RU"/>
        </w:rPr>
      </w:pPr>
    </w:p>
    <w:p w:rsidR="00B256D3" w:rsidRPr="00B8170C" w:rsidRDefault="004A2D9F" w:rsidP="00B8170C">
      <w:pPr>
        <w:spacing w:after="0" w:line="240" w:lineRule="atLeast"/>
        <w:ind w:firstLine="709"/>
        <w:jc w:val="center"/>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6</w:t>
      </w:r>
      <w:r w:rsidR="00B256D3" w:rsidRPr="00B8170C">
        <w:rPr>
          <w:rFonts w:ascii="Times New Roman" w:eastAsia="Times New Roman" w:hAnsi="Times New Roman" w:cs="Times New Roman"/>
          <w:sz w:val="24"/>
          <w:szCs w:val="24"/>
          <w:lang w:eastAsia="ru-RU"/>
        </w:rPr>
        <w:t>. КОМПЕТЕНЦИЯ КОМИССИИ</w:t>
      </w:r>
    </w:p>
    <w:p w:rsidR="004A2D9F" w:rsidRPr="00B8170C" w:rsidRDefault="004A2D9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6.</w:t>
      </w:r>
      <w:r w:rsidR="000D0CB3" w:rsidRPr="00B8170C">
        <w:rPr>
          <w:rFonts w:ascii="Times New Roman" w:eastAsia="Times New Roman" w:hAnsi="Times New Roman" w:cs="Times New Roman"/>
          <w:sz w:val="24"/>
          <w:szCs w:val="24"/>
          <w:lang w:eastAsia="ru-RU"/>
        </w:rPr>
        <w:t>1</w:t>
      </w:r>
      <w:r w:rsidRPr="00B8170C">
        <w:rPr>
          <w:rFonts w:ascii="Times New Roman" w:eastAsia="Times New Roman" w:hAnsi="Times New Roman" w:cs="Times New Roman"/>
          <w:sz w:val="24"/>
          <w:szCs w:val="24"/>
          <w:lang w:eastAsia="ru-RU"/>
        </w:rPr>
        <w:t xml:space="preserve">. </w:t>
      </w:r>
      <w:r w:rsidR="000D0CB3" w:rsidRPr="00B8170C">
        <w:rPr>
          <w:rFonts w:ascii="Times New Roman" w:eastAsia="Times New Roman" w:hAnsi="Times New Roman" w:cs="Times New Roman"/>
          <w:sz w:val="24"/>
          <w:szCs w:val="24"/>
          <w:lang w:eastAsia="ru-RU"/>
        </w:rPr>
        <w:t>Комиссия п</w:t>
      </w:r>
      <w:r w:rsidRPr="00B8170C">
        <w:rPr>
          <w:rFonts w:ascii="Times New Roman" w:eastAsia="Times New Roman" w:hAnsi="Times New Roman" w:cs="Times New Roman"/>
          <w:sz w:val="24"/>
          <w:szCs w:val="24"/>
          <w:lang w:eastAsia="ru-RU"/>
        </w:rPr>
        <w:t>ринимает решение:</w:t>
      </w:r>
    </w:p>
    <w:p w:rsidR="004A2D9F" w:rsidRPr="00B8170C" w:rsidRDefault="000D0CB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6.1.1.  - </w:t>
      </w:r>
      <w:r w:rsidR="004A2D9F" w:rsidRPr="00B8170C">
        <w:rPr>
          <w:rFonts w:ascii="Times New Roman" w:eastAsia="Times New Roman" w:hAnsi="Times New Roman" w:cs="Times New Roman"/>
          <w:sz w:val="24"/>
          <w:szCs w:val="24"/>
          <w:lang w:eastAsia="ru-RU"/>
        </w:rPr>
        <w:t>о выдаче аттестата по итогам оценки уровня знаний претендента на аттестацию и сроке его действия. При этом срок действия аттестата не может превышать 5 лет;</w:t>
      </w:r>
    </w:p>
    <w:p w:rsidR="004A2D9F" w:rsidRPr="00B8170C" w:rsidRDefault="000D0CB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6.1.2.  </w:t>
      </w:r>
      <w:r w:rsidR="004A2D9F" w:rsidRPr="00B8170C">
        <w:rPr>
          <w:rFonts w:ascii="Times New Roman" w:eastAsia="Times New Roman" w:hAnsi="Times New Roman" w:cs="Times New Roman"/>
          <w:sz w:val="24"/>
          <w:szCs w:val="24"/>
          <w:lang w:eastAsia="ru-RU"/>
        </w:rPr>
        <w:t>об отказе в выдаче аттестата по итогам оценки уровня знаний претендента на аттестацию;</w:t>
      </w:r>
    </w:p>
    <w:p w:rsidR="004A2D9F" w:rsidRPr="00B8170C" w:rsidRDefault="000D0CB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6.1.3.  </w:t>
      </w:r>
      <w:r w:rsidR="004A2D9F" w:rsidRPr="00B8170C">
        <w:rPr>
          <w:rFonts w:ascii="Times New Roman" w:eastAsia="Times New Roman" w:hAnsi="Times New Roman" w:cs="Times New Roman"/>
          <w:sz w:val="24"/>
          <w:szCs w:val="24"/>
          <w:lang w:eastAsia="ru-RU"/>
        </w:rPr>
        <w:t>об аннулировании аттестата;</w:t>
      </w:r>
    </w:p>
    <w:p w:rsidR="004A2D9F" w:rsidRPr="00B8170C" w:rsidRDefault="000D0CB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6.1.4.  </w:t>
      </w:r>
      <w:r w:rsidR="004A2D9F" w:rsidRPr="00B8170C">
        <w:rPr>
          <w:rFonts w:ascii="Times New Roman" w:eastAsia="Times New Roman" w:hAnsi="Times New Roman" w:cs="Times New Roman"/>
          <w:sz w:val="24"/>
          <w:szCs w:val="24"/>
          <w:lang w:eastAsia="ru-RU"/>
        </w:rPr>
        <w:t>о дополнительной оценке уровня знаний претендентов на аттестацию, в том числе в форме собеседования;</w:t>
      </w:r>
    </w:p>
    <w:p w:rsidR="004A2D9F" w:rsidRPr="00B8170C" w:rsidRDefault="000D0CB3"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6.1.5.  </w:t>
      </w:r>
      <w:r w:rsidR="004A2D9F" w:rsidRPr="00B8170C">
        <w:rPr>
          <w:rFonts w:ascii="Times New Roman" w:eastAsia="Times New Roman" w:hAnsi="Times New Roman" w:cs="Times New Roman"/>
          <w:sz w:val="24"/>
          <w:szCs w:val="24"/>
          <w:lang w:eastAsia="ru-RU"/>
        </w:rPr>
        <w:t xml:space="preserve">о направлении представителей Аттестационной комиссии для контроля </w:t>
      </w:r>
      <w:proofErr w:type="gramStart"/>
      <w:r w:rsidR="004A2D9F" w:rsidRPr="00B8170C">
        <w:rPr>
          <w:rFonts w:ascii="Times New Roman" w:eastAsia="Times New Roman" w:hAnsi="Times New Roman" w:cs="Times New Roman"/>
          <w:sz w:val="24"/>
          <w:szCs w:val="24"/>
          <w:lang w:eastAsia="ru-RU"/>
        </w:rPr>
        <w:t>объективности оценки уровня знаний претендентов</w:t>
      </w:r>
      <w:proofErr w:type="gramEnd"/>
      <w:r w:rsidR="004A2D9F" w:rsidRPr="00B8170C">
        <w:rPr>
          <w:rFonts w:ascii="Times New Roman" w:eastAsia="Times New Roman" w:hAnsi="Times New Roman" w:cs="Times New Roman"/>
          <w:sz w:val="24"/>
          <w:szCs w:val="24"/>
          <w:lang w:eastAsia="ru-RU"/>
        </w:rPr>
        <w:t xml:space="preserve"> на аттестацию Центрами по тестированию.</w:t>
      </w:r>
    </w:p>
    <w:p w:rsidR="00B8170C" w:rsidRPr="00B8170C" w:rsidRDefault="00B8170C" w:rsidP="00B8170C">
      <w:pPr>
        <w:spacing w:after="0" w:line="240" w:lineRule="atLeast"/>
        <w:ind w:firstLine="709"/>
        <w:jc w:val="both"/>
        <w:rPr>
          <w:rFonts w:ascii="Times New Roman" w:eastAsia="Times New Roman" w:hAnsi="Times New Roman" w:cs="Times New Roman"/>
          <w:sz w:val="24"/>
          <w:szCs w:val="24"/>
          <w:lang w:eastAsia="ru-RU"/>
        </w:rPr>
      </w:pPr>
    </w:p>
    <w:p w:rsidR="00B256D3" w:rsidRPr="00B8170C" w:rsidRDefault="004A2D9F" w:rsidP="00B8170C">
      <w:pPr>
        <w:spacing w:after="0" w:line="240" w:lineRule="atLeast"/>
        <w:ind w:firstLine="709"/>
        <w:jc w:val="center"/>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7</w:t>
      </w:r>
      <w:r w:rsidR="00B256D3" w:rsidRPr="00B8170C">
        <w:rPr>
          <w:rFonts w:ascii="Times New Roman" w:eastAsia="Times New Roman" w:hAnsi="Times New Roman" w:cs="Times New Roman"/>
          <w:sz w:val="24"/>
          <w:szCs w:val="24"/>
          <w:lang w:eastAsia="ru-RU"/>
        </w:rPr>
        <w:t>. РЕГЛАМЕНТ РАБОТЫ КОМИССИИ</w:t>
      </w:r>
    </w:p>
    <w:p w:rsidR="00B256D3" w:rsidRPr="00B8170C" w:rsidRDefault="004A2D9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7</w:t>
      </w:r>
      <w:r w:rsidR="00B256D3" w:rsidRPr="00B8170C">
        <w:rPr>
          <w:rFonts w:ascii="Times New Roman" w:eastAsia="Times New Roman" w:hAnsi="Times New Roman" w:cs="Times New Roman"/>
          <w:sz w:val="24"/>
          <w:szCs w:val="24"/>
          <w:lang w:eastAsia="ru-RU"/>
        </w:rPr>
        <w:t>.1. Комиссия осуществляет свою деятельность путем проведения периодических заседаний и принятия решений по вопросам её компетенции.</w:t>
      </w:r>
    </w:p>
    <w:p w:rsidR="00B256D3" w:rsidRPr="00B8170C" w:rsidRDefault="004A2D9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7</w:t>
      </w:r>
      <w:r w:rsidR="00B256D3" w:rsidRPr="00B8170C">
        <w:rPr>
          <w:rFonts w:ascii="Times New Roman" w:eastAsia="Times New Roman" w:hAnsi="Times New Roman" w:cs="Times New Roman"/>
          <w:sz w:val="24"/>
          <w:szCs w:val="24"/>
          <w:lang w:eastAsia="ru-RU"/>
        </w:rPr>
        <w:t>.2. Заседания Комиссии проводятся по мере необходимости. При этом должен быть соблюден срок, установленный пунктом 5.2 Положения о Единой системе аттестации.</w:t>
      </w:r>
    </w:p>
    <w:p w:rsidR="00B256D3" w:rsidRPr="00B8170C" w:rsidRDefault="004A2D9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7</w:t>
      </w:r>
      <w:r w:rsidR="00B256D3" w:rsidRPr="00B8170C">
        <w:rPr>
          <w:rFonts w:ascii="Times New Roman" w:eastAsia="Times New Roman" w:hAnsi="Times New Roman" w:cs="Times New Roman"/>
          <w:sz w:val="24"/>
          <w:szCs w:val="24"/>
          <w:lang w:eastAsia="ru-RU"/>
        </w:rPr>
        <w:t>.3. Заседание Комиссии считается правомочным, если на нем присутствует более половины её членов.</w:t>
      </w:r>
    </w:p>
    <w:p w:rsidR="003667DF" w:rsidRPr="00B8170C" w:rsidRDefault="003667D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7.4. Решения Комиссии принимаются простым большинством голосов её членов. Каждый член Комиссии имеет на заседании один голос. В случае равенства голосов принятым считается решение, за которое проголосовал председательствующий.</w:t>
      </w:r>
    </w:p>
    <w:p w:rsidR="003667DF" w:rsidRPr="00B8170C" w:rsidRDefault="003667D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7.5. Решения, принятые на заседаниях Комиссии, отражаются в протоколе, который утверждается Председателем комиссии и подписывается секретарем.</w:t>
      </w:r>
    </w:p>
    <w:p w:rsidR="003667DF" w:rsidRPr="00B8170C" w:rsidRDefault="003667D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7.6. Комиссию возглавляет Председатель Аттестационной комиссии.</w:t>
      </w:r>
    </w:p>
    <w:p w:rsidR="003667DF" w:rsidRPr="00B8170C" w:rsidRDefault="003667D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7.7. Делопроизводство Комиссии осуществляет ее секретарь.</w:t>
      </w:r>
    </w:p>
    <w:p w:rsidR="003667DF" w:rsidRPr="00B8170C" w:rsidRDefault="003667D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7.8. Заседания Комиссии протоколируются. Подписанные протоколы заседаний в срок не позднее пяти рабочих дней после проведения заседания размещаются на сайте Партнерства.</w:t>
      </w:r>
    </w:p>
    <w:p w:rsidR="003667DF" w:rsidRPr="00B8170C" w:rsidRDefault="003667D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7.9. Члены Комиссии участвуют в работе Комиссии, в том числе:</w:t>
      </w:r>
    </w:p>
    <w:p w:rsidR="003667DF" w:rsidRPr="00B8170C" w:rsidRDefault="003667D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7.9.1. При проведении дополнительной оценки уровня знаний претендента на аттестацию, в том числе в форме собеседования;</w:t>
      </w:r>
    </w:p>
    <w:p w:rsidR="003667DF" w:rsidRPr="00B8170C" w:rsidRDefault="003667D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lastRenderedPageBreak/>
        <w:t xml:space="preserve">7.9.2. Осуществляют контроль </w:t>
      </w:r>
      <w:proofErr w:type="gramStart"/>
      <w:r w:rsidRPr="00B8170C">
        <w:rPr>
          <w:rFonts w:ascii="Times New Roman" w:eastAsia="Times New Roman" w:hAnsi="Times New Roman" w:cs="Times New Roman"/>
          <w:sz w:val="24"/>
          <w:szCs w:val="24"/>
          <w:lang w:eastAsia="ru-RU"/>
        </w:rPr>
        <w:t>объективности оценки уровня знаний претендентов</w:t>
      </w:r>
      <w:proofErr w:type="gramEnd"/>
      <w:r w:rsidRPr="00B8170C">
        <w:rPr>
          <w:rFonts w:ascii="Times New Roman" w:eastAsia="Times New Roman" w:hAnsi="Times New Roman" w:cs="Times New Roman"/>
          <w:sz w:val="24"/>
          <w:szCs w:val="24"/>
          <w:lang w:eastAsia="ru-RU"/>
        </w:rPr>
        <w:t xml:space="preserve"> на аттестацию Центрами тестирования.</w:t>
      </w:r>
    </w:p>
    <w:p w:rsidR="003667DF" w:rsidRPr="00B8170C" w:rsidRDefault="003667D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 xml:space="preserve">7.9.3. Оформляют (при выявлении) акты о нарушении </w:t>
      </w:r>
      <w:proofErr w:type="gramStart"/>
      <w:r w:rsidRPr="00B8170C">
        <w:rPr>
          <w:rFonts w:ascii="Times New Roman" w:eastAsia="Times New Roman" w:hAnsi="Times New Roman" w:cs="Times New Roman"/>
          <w:sz w:val="24"/>
          <w:szCs w:val="24"/>
          <w:lang w:eastAsia="ru-RU"/>
        </w:rPr>
        <w:t>объективности оценки уровня знаний претендентов</w:t>
      </w:r>
      <w:proofErr w:type="gramEnd"/>
      <w:r w:rsidRPr="00B8170C">
        <w:rPr>
          <w:rFonts w:ascii="Times New Roman" w:eastAsia="Times New Roman" w:hAnsi="Times New Roman" w:cs="Times New Roman"/>
          <w:sz w:val="24"/>
          <w:szCs w:val="24"/>
          <w:lang w:eastAsia="ru-RU"/>
        </w:rPr>
        <w:t xml:space="preserve"> на аттестацию Центрами тестирования.</w:t>
      </w:r>
    </w:p>
    <w:p w:rsidR="003667DF" w:rsidRPr="00B8170C" w:rsidRDefault="003667DF"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7.10. Аттестат подписывается Председателем Аттестационной комиссии и выдается претенденту на аттестацию или его работодателю в 10-дневный срок после принятия решения Комиссией.</w:t>
      </w:r>
    </w:p>
    <w:p w:rsidR="00AF2B6A" w:rsidRPr="00B8170C" w:rsidRDefault="00AF2B6A" w:rsidP="00B8170C">
      <w:pPr>
        <w:spacing w:after="0" w:line="240" w:lineRule="atLeast"/>
        <w:ind w:firstLine="709"/>
        <w:jc w:val="both"/>
        <w:rPr>
          <w:rFonts w:ascii="Times New Roman" w:eastAsia="Times New Roman" w:hAnsi="Times New Roman" w:cs="Times New Roman"/>
          <w:sz w:val="24"/>
          <w:szCs w:val="24"/>
          <w:lang w:eastAsia="ru-RU"/>
        </w:rPr>
      </w:pPr>
    </w:p>
    <w:p w:rsidR="00AF2B6A" w:rsidRPr="00B8170C" w:rsidRDefault="00B8170C" w:rsidP="00B8170C">
      <w:pPr>
        <w:spacing w:after="0" w:line="240" w:lineRule="atLeast"/>
        <w:ind w:firstLine="709"/>
        <w:jc w:val="center"/>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8. ПОРЯДОК ПРОХОЖДЕНИЯ АТТЕСТАЦИИ</w:t>
      </w:r>
    </w:p>
    <w:p w:rsidR="00C6738C" w:rsidRPr="00B8170C" w:rsidRDefault="00C6738C" w:rsidP="00B8170C">
      <w:pPr>
        <w:pStyle w:val="ConsPlusNormal"/>
        <w:widowControl/>
        <w:numPr>
          <w:ilvl w:val="1"/>
          <w:numId w:val="2"/>
        </w:numPr>
        <w:spacing w:line="240" w:lineRule="atLeast"/>
        <w:ind w:left="0" w:firstLine="709"/>
        <w:jc w:val="both"/>
        <w:rPr>
          <w:rFonts w:ascii="Times New Roman" w:hAnsi="Times New Roman" w:cs="Times New Roman"/>
          <w:sz w:val="24"/>
          <w:szCs w:val="24"/>
        </w:rPr>
      </w:pPr>
      <w:r w:rsidRPr="00B8170C">
        <w:rPr>
          <w:rFonts w:ascii="Times New Roman" w:hAnsi="Times New Roman" w:cs="Times New Roman"/>
          <w:sz w:val="24"/>
          <w:szCs w:val="24"/>
        </w:rPr>
        <w:t>Периодическая аттестация работников проводится не реже чем один раз в пять лет, если другие сроки не предусмотрены иными нормативными актами.</w:t>
      </w:r>
    </w:p>
    <w:p w:rsidR="00C6738C" w:rsidRPr="00B8170C" w:rsidRDefault="00C6738C" w:rsidP="00B8170C">
      <w:pPr>
        <w:pStyle w:val="ConsPlusNormal"/>
        <w:widowControl/>
        <w:numPr>
          <w:ilvl w:val="1"/>
          <w:numId w:val="2"/>
        </w:numPr>
        <w:spacing w:line="240" w:lineRule="atLeast"/>
        <w:ind w:left="0" w:firstLine="709"/>
        <w:jc w:val="both"/>
        <w:rPr>
          <w:rFonts w:ascii="Times New Roman" w:hAnsi="Times New Roman" w:cs="Times New Roman"/>
          <w:sz w:val="24"/>
          <w:szCs w:val="24"/>
        </w:rPr>
      </w:pPr>
      <w:r w:rsidRPr="00B8170C">
        <w:rPr>
          <w:rFonts w:ascii="Times New Roman" w:hAnsi="Times New Roman" w:cs="Times New Roman"/>
          <w:sz w:val="24"/>
          <w:szCs w:val="24"/>
        </w:rPr>
        <w:t>Аттестации работников предшествует их подготовка по учебным программам, разработанным учебными центрами, аттестованными при Национальном объединении строителей.</w:t>
      </w:r>
      <w:r w:rsidR="00C644E5" w:rsidRPr="00B8170C">
        <w:rPr>
          <w:rFonts w:ascii="Times New Roman" w:hAnsi="Times New Roman" w:cs="Times New Roman"/>
          <w:sz w:val="24"/>
          <w:szCs w:val="24"/>
        </w:rPr>
        <w:t xml:space="preserve"> </w:t>
      </w:r>
    </w:p>
    <w:p w:rsidR="00C644E5" w:rsidRPr="00B8170C" w:rsidRDefault="00C644E5" w:rsidP="00B8170C">
      <w:pPr>
        <w:pStyle w:val="ConsPlusNormal"/>
        <w:widowControl/>
        <w:numPr>
          <w:ilvl w:val="1"/>
          <w:numId w:val="2"/>
        </w:numPr>
        <w:spacing w:line="240" w:lineRule="atLeast"/>
        <w:ind w:left="0" w:firstLine="709"/>
        <w:jc w:val="both"/>
        <w:rPr>
          <w:rFonts w:ascii="Times New Roman" w:hAnsi="Times New Roman" w:cs="Times New Roman"/>
          <w:sz w:val="24"/>
          <w:szCs w:val="24"/>
        </w:rPr>
      </w:pPr>
      <w:r w:rsidRPr="00B8170C">
        <w:rPr>
          <w:rFonts w:ascii="Times New Roman" w:hAnsi="Times New Roman" w:cs="Times New Roman"/>
          <w:sz w:val="24"/>
          <w:szCs w:val="24"/>
        </w:rPr>
        <w:t>Проверка знаний по результатам учебы проводится пу</w:t>
      </w:r>
      <w:r w:rsidR="00B8170C" w:rsidRPr="00B8170C">
        <w:rPr>
          <w:rFonts w:ascii="Times New Roman" w:hAnsi="Times New Roman" w:cs="Times New Roman"/>
          <w:sz w:val="24"/>
          <w:szCs w:val="24"/>
        </w:rPr>
        <w:t>тем тестирования при учебных центрах или в центре по тестированию при НП СРО «СРСК ДВ».</w:t>
      </w:r>
    </w:p>
    <w:p w:rsidR="00B8170C" w:rsidRPr="00B8170C" w:rsidRDefault="00964B73" w:rsidP="00B8170C">
      <w:pPr>
        <w:pStyle w:val="ConsPlusNormal"/>
        <w:widowControl/>
        <w:numPr>
          <w:ilvl w:val="1"/>
          <w:numId w:val="2"/>
        </w:numPr>
        <w:spacing w:line="240" w:lineRule="atLeast"/>
        <w:ind w:left="0" w:firstLine="709"/>
        <w:jc w:val="both"/>
        <w:rPr>
          <w:rFonts w:ascii="Times New Roman" w:hAnsi="Times New Roman" w:cs="Times New Roman"/>
          <w:sz w:val="24"/>
          <w:szCs w:val="24"/>
        </w:rPr>
      </w:pPr>
      <w:r w:rsidRPr="00B8170C">
        <w:rPr>
          <w:rFonts w:ascii="Times New Roman" w:hAnsi="Times New Roman" w:cs="Times New Roman"/>
          <w:sz w:val="24"/>
          <w:szCs w:val="24"/>
        </w:rPr>
        <w:t xml:space="preserve">Результаты оценки уровня знаний претендента на аттестацию представляются в срок не позднее 5 дней центром по тестированию, проводившим такую оценку, на рассмотрение соответствующей аттестационной комиссии саморегулируемой организации, указанной в заявлении на аттестацию. Результаты оценки уровня знаний претендента на аттестацию представляются в форме факсимильной или электронной (отсканированной) копии </w:t>
      </w:r>
      <w:proofErr w:type="gramStart"/>
      <w:r w:rsidRPr="00B8170C">
        <w:rPr>
          <w:rFonts w:ascii="Times New Roman" w:hAnsi="Times New Roman" w:cs="Times New Roman"/>
          <w:sz w:val="24"/>
          <w:szCs w:val="24"/>
        </w:rPr>
        <w:t>акта оценки уровня знаний претендента</w:t>
      </w:r>
      <w:proofErr w:type="gramEnd"/>
      <w:r w:rsidRPr="00B8170C">
        <w:rPr>
          <w:rFonts w:ascii="Times New Roman" w:hAnsi="Times New Roman" w:cs="Times New Roman"/>
          <w:sz w:val="24"/>
          <w:szCs w:val="24"/>
        </w:rPr>
        <w:t xml:space="preserve"> на аттестацию с сопроводительным письмом центра по тестированию. </w:t>
      </w:r>
    </w:p>
    <w:p w:rsidR="00B8170C" w:rsidRPr="00B8170C" w:rsidRDefault="00B8170C" w:rsidP="00B8170C">
      <w:pPr>
        <w:pStyle w:val="ConsPlusNormal"/>
        <w:widowControl/>
        <w:numPr>
          <w:ilvl w:val="1"/>
          <w:numId w:val="2"/>
        </w:numPr>
        <w:spacing w:line="240" w:lineRule="atLeast"/>
        <w:ind w:left="0" w:firstLine="709"/>
        <w:jc w:val="both"/>
        <w:rPr>
          <w:rFonts w:ascii="Times New Roman" w:hAnsi="Times New Roman" w:cs="Times New Roman"/>
          <w:sz w:val="24"/>
          <w:szCs w:val="24"/>
        </w:rPr>
      </w:pPr>
      <w:r w:rsidRPr="00B8170C">
        <w:rPr>
          <w:rFonts w:ascii="Times New Roman" w:hAnsi="Times New Roman" w:cs="Times New Roman"/>
          <w:sz w:val="24"/>
          <w:szCs w:val="24"/>
        </w:rPr>
        <w:t>Контрольная оценка уровня знаний претендента на аттестацию проводится в присутствии представителя аттестационной комиссии. При контрольной оценке уровня знаний претендента на аттестацию не допускается истребования от претендента на аттестацию каких-либо документов, кроме предъявления документа, удостоверяющего личность. При отказе или уклонении претендента на аттестацию от контрольной оценки уровня знаний может быть принято решение об отказе в аттестации.</w:t>
      </w:r>
    </w:p>
    <w:p w:rsidR="00964B73" w:rsidRPr="00B8170C" w:rsidRDefault="00964B73" w:rsidP="00B8170C">
      <w:pPr>
        <w:pStyle w:val="ConsPlusNormal"/>
        <w:widowControl/>
        <w:numPr>
          <w:ilvl w:val="1"/>
          <w:numId w:val="2"/>
        </w:numPr>
        <w:spacing w:line="240" w:lineRule="atLeast"/>
        <w:ind w:left="0" w:firstLine="709"/>
        <w:jc w:val="both"/>
        <w:rPr>
          <w:rFonts w:ascii="Times New Roman" w:hAnsi="Times New Roman" w:cs="Times New Roman"/>
          <w:sz w:val="24"/>
          <w:szCs w:val="24"/>
        </w:rPr>
      </w:pPr>
      <w:r w:rsidRPr="00B8170C">
        <w:rPr>
          <w:rFonts w:ascii="Times New Roman" w:hAnsi="Times New Roman" w:cs="Times New Roman"/>
          <w:sz w:val="24"/>
          <w:szCs w:val="24"/>
        </w:rPr>
        <w:t>Порядок рассмотрения аттестационной комиссией результатов оценки уровня знаний претендента на аттестацию определяется регламентом соответствующей аттестационной комиссией. При этом срок рассмотрения аттестационной комиссией результатов оценки уровня знаний претендента на аттестацию не может превышать одного месяца со дня поступления на рассмотрение соответствующих материалов о результатах оценки уровня знаний.</w:t>
      </w:r>
    </w:p>
    <w:p w:rsidR="00964B73" w:rsidRPr="00B8170C" w:rsidRDefault="00B8170C" w:rsidP="00B8170C">
      <w:pPr>
        <w:pStyle w:val="ConsPlusNormal"/>
        <w:widowControl/>
        <w:spacing w:line="240" w:lineRule="atLeast"/>
        <w:ind w:firstLine="709"/>
        <w:jc w:val="both"/>
        <w:rPr>
          <w:rFonts w:ascii="Times New Roman" w:hAnsi="Times New Roman" w:cs="Times New Roman"/>
          <w:sz w:val="24"/>
          <w:szCs w:val="24"/>
        </w:rPr>
      </w:pPr>
      <w:r w:rsidRPr="00B8170C">
        <w:rPr>
          <w:rFonts w:ascii="Times New Roman" w:hAnsi="Times New Roman" w:cs="Times New Roman"/>
          <w:sz w:val="24"/>
          <w:szCs w:val="24"/>
        </w:rPr>
        <w:t>8.7.</w:t>
      </w:r>
      <w:r w:rsidR="00964B73" w:rsidRPr="00B8170C">
        <w:rPr>
          <w:rFonts w:ascii="Times New Roman" w:hAnsi="Times New Roman" w:cs="Times New Roman"/>
          <w:sz w:val="24"/>
          <w:szCs w:val="24"/>
        </w:rPr>
        <w:t xml:space="preserve"> </w:t>
      </w:r>
      <w:proofErr w:type="gramStart"/>
      <w:r w:rsidR="00964B73" w:rsidRPr="00B8170C">
        <w:rPr>
          <w:rFonts w:ascii="Times New Roman" w:hAnsi="Times New Roman" w:cs="Times New Roman"/>
          <w:sz w:val="24"/>
          <w:szCs w:val="24"/>
        </w:rPr>
        <w:t>При положительных результатах оценки уровня знаний претендента на аттестацию аттестационная комиссия принимает решение о выдаче аттестата, при отрицательных – об отказе в выдаче аттестата.</w:t>
      </w:r>
      <w:proofErr w:type="gramEnd"/>
      <w:r w:rsidR="00964B73" w:rsidRPr="00B8170C">
        <w:rPr>
          <w:rFonts w:ascii="Times New Roman" w:hAnsi="Times New Roman" w:cs="Times New Roman"/>
          <w:sz w:val="24"/>
          <w:szCs w:val="24"/>
        </w:rPr>
        <w:t xml:space="preserve"> На основании решения аттестационной комиссии претенденту на аттестацию выдается Аттестат, оформленный в соответствии с Приложением № 4 к настоящему Положению, или он уведомляется об отказе в аттестации. Сведения об аттестации (отказе в аттестации) вносятся в единый реестр сведений об аттестации.</w:t>
      </w:r>
    </w:p>
    <w:p w:rsidR="00964B73" w:rsidRPr="00B8170C" w:rsidRDefault="00964B73" w:rsidP="00B8170C">
      <w:pPr>
        <w:pStyle w:val="ConsPlusNormal"/>
        <w:widowControl/>
        <w:numPr>
          <w:ilvl w:val="1"/>
          <w:numId w:val="3"/>
        </w:numPr>
        <w:spacing w:line="240" w:lineRule="atLeast"/>
        <w:ind w:left="0" w:firstLine="709"/>
        <w:jc w:val="both"/>
        <w:rPr>
          <w:rFonts w:ascii="Times New Roman" w:hAnsi="Times New Roman" w:cs="Times New Roman"/>
          <w:sz w:val="24"/>
          <w:szCs w:val="24"/>
        </w:rPr>
      </w:pPr>
      <w:r w:rsidRPr="00B8170C">
        <w:rPr>
          <w:rFonts w:ascii="Times New Roman" w:hAnsi="Times New Roman" w:cs="Times New Roman"/>
          <w:sz w:val="24"/>
          <w:szCs w:val="24"/>
        </w:rPr>
        <w:t xml:space="preserve"> Аттестат подписывается председателем аттестационной комиссии и выдается претенденту на аттестацию или его работодателю в 10-дневный срок после принятия решения аттестационной комиссией.</w:t>
      </w:r>
    </w:p>
    <w:p w:rsidR="00C6738C" w:rsidRPr="00B8170C" w:rsidRDefault="00964B73" w:rsidP="00B8170C">
      <w:pPr>
        <w:pStyle w:val="ConsPlusNormal"/>
        <w:widowControl/>
        <w:numPr>
          <w:ilvl w:val="1"/>
          <w:numId w:val="3"/>
        </w:numPr>
        <w:spacing w:line="240" w:lineRule="atLeast"/>
        <w:ind w:left="0" w:firstLine="709"/>
        <w:jc w:val="both"/>
        <w:rPr>
          <w:rFonts w:ascii="Times New Roman" w:hAnsi="Times New Roman" w:cs="Times New Roman"/>
          <w:sz w:val="24"/>
          <w:szCs w:val="24"/>
        </w:rPr>
      </w:pPr>
      <w:r w:rsidRPr="00B8170C">
        <w:rPr>
          <w:rFonts w:ascii="Times New Roman" w:hAnsi="Times New Roman" w:cs="Times New Roman"/>
          <w:sz w:val="24"/>
          <w:szCs w:val="24"/>
        </w:rPr>
        <w:t>Аттестату присваивается номер, имеющий следующую структуру: первая буква – С; первые три цифры после буквы «С» и тире указывают порядковый номер саморегулируемой организации в государственном реестре саморегулируемых организаций; следующие шесть цифр, отделенные точкой, являются порядковым номером аттестата в саморегулируемой организации.</w:t>
      </w:r>
    </w:p>
    <w:p w:rsidR="003667DF" w:rsidRPr="00B8170C" w:rsidRDefault="00B8170C" w:rsidP="00B8170C">
      <w:pPr>
        <w:pStyle w:val="ConsPlusNormal"/>
        <w:widowControl/>
        <w:spacing w:line="240" w:lineRule="atLeast"/>
        <w:ind w:firstLine="709"/>
        <w:jc w:val="both"/>
        <w:rPr>
          <w:rFonts w:ascii="Times New Roman" w:hAnsi="Times New Roman" w:cs="Times New Roman"/>
          <w:sz w:val="24"/>
          <w:szCs w:val="24"/>
        </w:rPr>
      </w:pPr>
      <w:r w:rsidRPr="00B8170C">
        <w:rPr>
          <w:rFonts w:ascii="Times New Roman" w:hAnsi="Times New Roman" w:cs="Times New Roman"/>
          <w:sz w:val="24"/>
          <w:szCs w:val="24"/>
        </w:rPr>
        <w:t>8.10</w:t>
      </w:r>
      <w:proofErr w:type="gramStart"/>
      <w:r w:rsidR="003667DF" w:rsidRPr="00B8170C">
        <w:rPr>
          <w:rFonts w:ascii="Times New Roman" w:hAnsi="Times New Roman" w:cs="Times New Roman"/>
          <w:sz w:val="24"/>
          <w:szCs w:val="24"/>
        </w:rPr>
        <w:t xml:space="preserve"> В</w:t>
      </w:r>
      <w:proofErr w:type="gramEnd"/>
      <w:r w:rsidR="003667DF" w:rsidRPr="00B8170C">
        <w:rPr>
          <w:rFonts w:ascii="Times New Roman" w:hAnsi="Times New Roman" w:cs="Times New Roman"/>
          <w:sz w:val="24"/>
          <w:szCs w:val="24"/>
        </w:rPr>
        <w:t xml:space="preserve"> период до 1 ноября 2016 года допускается признание в качестве документов, подтверждающих аттестацию, документ о повышении квалификации с соответствующим протоколом или аттестатом (если этот документ выдан до 1 января 2012 года).</w:t>
      </w:r>
    </w:p>
    <w:p w:rsidR="003667DF" w:rsidRPr="00B8170C" w:rsidRDefault="003667DF" w:rsidP="00B8170C">
      <w:pPr>
        <w:pStyle w:val="ConsPlusNormal"/>
        <w:widowControl/>
        <w:spacing w:line="240" w:lineRule="atLeast"/>
        <w:ind w:firstLine="709"/>
        <w:jc w:val="both"/>
        <w:rPr>
          <w:rFonts w:ascii="Times New Roman" w:hAnsi="Times New Roman" w:cs="Times New Roman"/>
          <w:sz w:val="24"/>
          <w:szCs w:val="24"/>
        </w:rPr>
      </w:pPr>
      <w:r w:rsidRPr="00B8170C">
        <w:rPr>
          <w:rFonts w:ascii="Times New Roman" w:hAnsi="Times New Roman" w:cs="Times New Roman"/>
          <w:sz w:val="24"/>
          <w:szCs w:val="24"/>
        </w:rPr>
        <w:t xml:space="preserve">В случае прохождения повышения квалификации после 1 января 2012 года работник обязан пройти аттестацию. Аттестация должна быть пройдена в любом аккредитованном при Национальном объединение строителей центре тестирования, в </w:t>
      </w:r>
      <w:r w:rsidRPr="00B8170C">
        <w:rPr>
          <w:rFonts w:ascii="Times New Roman" w:hAnsi="Times New Roman" w:cs="Times New Roman"/>
          <w:sz w:val="24"/>
          <w:szCs w:val="24"/>
        </w:rPr>
        <w:lastRenderedPageBreak/>
        <w:t>рамках прохождения повышения квалификации, при этом документом подтверждающим аттестацию, является аттестат, выданный НП СРО «СРСК ДВ».</w:t>
      </w:r>
    </w:p>
    <w:p w:rsidR="003667DF" w:rsidRPr="00B8170C" w:rsidRDefault="00B8170C" w:rsidP="00B8170C">
      <w:pPr>
        <w:pStyle w:val="ConsPlusNormal"/>
        <w:widowControl/>
        <w:spacing w:line="240" w:lineRule="atLeast"/>
        <w:ind w:firstLine="709"/>
        <w:jc w:val="both"/>
        <w:rPr>
          <w:rFonts w:ascii="Times New Roman" w:hAnsi="Times New Roman" w:cs="Times New Roman"/>
          <w:sz w:val="24"/>
          <w:szCs w:val="24"/>
        </w:rPr>
      </w:pPr>
      <w:r w:rsidRPr="00B8170C">
        <w:rPr>
          <w:rFonts w:ascii="Times New Roman" w:hAnsi="Times New Roman" w:cs="Times New Roman"/>
          <w:sz w:val="24"/>
          <w:szCs w:val="24"/>
        </w:rPr>
        <w:t>8.11.</w:t>
      </w:r>
      <w:r w:rsidR="003667DF" w:rsidRPr="00B8170C">
        <w:rPr>
          <w:rFonts w:ascii="Times New Roman" w:hAnsi="Times New Roman" w:cs="Times New Roman"/>
          <w:sz w:val="24"/>
          <w:szCs w:val="24"/>
        </w:rPr>
        <w:t> Аттестационная комиссия вправе принять решение о выдаче аттестата без проведения оценки уровня знаний претендента на аттестацию, в следующих случаях:</w:t>
      </w:r>
    </w:p>
    <w:p w:rsidR="003667DF" w:rsidRPr="00B8170C" w:rsidRDefault="00B8170C" w:rsidP="00B8170C">
      <w:pPr>
        <w:pStyle w:val="ConsPlusNormal"/>
        <w:widowControl/>
        <w:spacing w:line="240" w:lineRule="atLeast"/>
        <w:ind w:firstLine="709"/>
        <w:jc w:val="both"/>
        <w:rPr>
          <w:rFonts w:ascii="Times New Roman" w:hAnsi="Times New Roman" w:cs="Times New Roman"/>
          <w:sz w:val="24"/>
          <w:szCs w:val="24"/>
        </w:rPr>
      </w:pPr>
      <w:r w:rsidRPr="00B8170C">
        <w:rPr>
          <w:rFonts w:ascii="Times New Roman" w:hAnsi="Times New Roman" w:cs="Times New Roman"/>
          <w:sz w:val="24"/>
          <w:szCs w:val="24"/>
        </w:rPr>
        <w:t>8.1</w:t>
      </w:r>
      <w:r w:rsidR="004B3CB1">
        <w:rPr>
          <w:rFonts w:ascii="Times New Roman" w:hAnsi="Times New Roman" w:cs="Times New Roman"/>
          <w:sz w:val="24"/>
          <w:szCs w:val="24"/>
        </w:rPr>
        <w:t>1.1</w:t>
      </w:r>
      <w:r w:rsidRPr="00B8170C">
        <w:rPr>
          <w:rFonts w:ascii="Times New Roman" w:hAnsi="Times New Roman" w:cs="Times New Roman"/>
          <w:sz w:val="24"/>
          <w:szCs w:val="24"/>
        </w:rPr>
        <w:t>.</w:t>
      </w:r>
      <w:r w:rsidR="003667DF" w:rsidRPr="00B8170C">
        <w:rPr>
          <w:rFonts w:ascii="Times New Roman" w:hAnsi="Times New Roman" w:cs="Times New Roman"/>
          <w:sz w:val="24"/>
          <w:szCs w:val="24"/>
        </w:rPr>
        <w:t xml:space="preserve"> Претендент на аттестацию имеет ученую степень доктора технических наук;</w:t>
      </w:r>
    </w:p>
    <w:p w:rsidR="003667DF" w:rsidRPr="00B8170C" w:rsidRDefault="00B8170C" w:rsidP="00B8170C">
      <w:pPr>
        <w:autoSpaceDE w:val="0"/>
        <w:autoSpaceDN w:val="0"/>
        <w:adjustRightInd w:val="0"/>
        <w:spacing w:after="0" w:line="240" w:lineRule="atLeast"/>
        <w:ind w:firstLine="709"/>
        <w:jc w:val="both"/>
        <w:outlineLvl w:val="1"/>
        <w:rPr>
          <w:rFonts w:ascii="Times New Roman" w:eastAsia="Calibri" w:hAnsi="Times New Roman" w:cs="Times New Roman"/>
          <w:sz w:val="24"/>
          <w:szCs w:val="24"/>
        </w:rPr>
      </w:pPr>
      <w:r w:rsidRPr="00B8170C">
        <w:rPr>
          <w:rFonts w:ascii="Times New Roman" w:eastAsia="Calibri" w:hAnsi="Times New Roman" w:cs="Times New Roman"/>
          <w:sz w:val="24"/>
          <w:szCs w:val="24"/>
        </w:rPr>
        <w:t>8.1</w:t>
      </w:r>
      <w:r w:rsidR="004B3CB1">
        <w:rPr>
          <w:rFonts w:ascii="Times New Roman" w:eastAsia="Calibri" w:hAnsi="Times New Roman" w:cs="Times New Roman"/>
          <w:sz w:val="24"/>
          <w:szCs w:val="24"/>
        </w:rPr>
        <w:t>1</w:t>
      </w:r>
      <w:r w:rsidR="003667DF" w:rsidRPr="00B8170C">
        <w:rPr>
          <w:rFonts w:ascii="Times New Roman" w:eastAsia="Calibri" w:hAnsi="Times New Roman" w:cs="Times New Roman"/>
          <w:sz w:val="24"/>
          <w:szCs w:val="24"/>
        </w:rPr>
        <w:t>.</w:t>
      </w:r>
      <w:r w:rsidR="004B3CB1">
        <w:rPr>
          <w:rFonts w:ascii="Times New Roman" w:eastAsia="Calibri" w:hAnsi="Times New Roman" w:cs="Times New Roman"/>
          <w:sz w:val="24"/>
          <w:szCs w:val="24"/>
        </w:rPr>
        <w:t>2.</w:t>
      </w:r>
      <w:r w:rsidR="003667DF" w:rsidRPr="00B8170C">
        <w:rPr>
          <w:rFonts w:ascii="Times New Roman" w:eastAsia="Calibri" w:hAnsi="Times New Roman" w:cs="Times New Roman"/>
          <w:sz w:val="24"/>
          <w:szCs w:val="24"/>
        </w:rPr>
        <w:t> Претендент на аттестацию имеет  почетное звание "Заслуженный строитель Российской Федерации" или  «Заслуженный  строитель субъекта Российской федерации»;</w:t>
      </w:r>
    </w:p>
    <w:p w:rsidR="003667DF" w:rsidRPr="00B8170C" w:rsidRDefault="00B8170C" w:rsidP="00B8170C">
      <w:pPr>
        <w:autoSpaceDE w:val="0"/>
        <w:autoSpaceDN w:val="0"/>
        <w:adjustRightInd w:val="0"/>
        <w:spacing w:after="0" w:line="240" w:lineRule="atLeast"/>
        <w:ind w:firstLine="709"/>
        <w:jc w:val="both"/>
        <w:outlineLvl w:val="1"/>
        <w:rPr>
          <w:rFonts w:ascii="Times New Roman" w:eastAsia="Calibri" w:hAnsi="Times New Roman" w:cs="Times New Roman"/>
          <w:sz w:val="24"/>
          <w:szCs w:val="24"/>
        </w:rPr>
      </w:pPr>
      <w:r w:rsidRPr="00B8170C">
        <w:rPr>
          <w:rFonts w:ascii="Times New Roman" w:eastAsia="Calibri" w:hAnsi="Times New Roman" w:cs="Times New Roman"/>
          <w:sz w:val="24"/>
          <w:szCs w:val="24"/>
        </w:rPr>
        <w:t>8.1</w:t>
      </w:r>
      <w:r w:rsidR="004B3CB1">
        <w:rPr>
          <w:rFonts w:ascii="Times New Roman" w:eastAsia="Calibri" w:hAnsi="Times New Roman" w:cs="Times New Roman"/>
          <w:sz w:val="24"/>
          <w:szCs w:val="24"/>
        </w:rPr>
        <w:t>1</w:t>
      </w:r>
      <w:r w:rsidR="003667DF" w:rsidRPr="00B8170C">
        <w:rPr>
          <w:rFonts w:ascii="Times New Roman" w:eastAsia="Calibri" w:hAnsi="Times New Roman" w:cs="Times New Roman"/>
          <w:sz w:val="24"/>
          <w:szCs w:val="24"/>
        </w:rPr>
        <w:t>.</w:t>
      </w:r>
      <w:r w:rsidR="004B3CB1">
        <w:rPr>
          <w:rFonts w:ascii="Times New Roman" w:eastAsia="Calibri" w:hAnsi="Times New Roman" w:cs="Times New Roman"/>
          <w:sz w:val="24"/>
          <w:szCs w:val="24"/>
        </w:rPr>
        <w:t>3.</w:t>
      </w:r>
      <w:r w:rsidR="003667DF" w:rsidRPr="00B8170C">
        <w:rPr>
          <w:rFonts w:ascii="Times New Roman" w:eastAsia="Calibri" w:hAnsi="Times New Roman" w:cs="Times New Roman"/>
          <w:sz w:val="24"/>
          <w:szCs w:val="24"/>
        </w:rPr>
        <w:t> Претендент на аттестацию имеет  почетное звание «Почетный  строитель России» или  «Почетный строитель субъекта Российской федерации»;</w:t>
      </w:r>
    </w:p>
    <w:p w:rsidR="003667DF" w:rsidRDefault="00B8170C" w:rsidP="00B8170C">
      <w:pPr>
        <w:pStyle w:val="ConsPlusNormal"/>
        <w:widowControl/>
        <w:spacing w:line="240" w:lineRule="atLeast"/>
        <w:ind w:firstLine="709"/>
        <w:jc w:val="both"/>
        <w:rPr>
          <w:rFonts w:ascii="Times New Roman" w:hAnsi="Times New Roman" w:cs="Times New Roman"/>
          <w:sz w:val="24"/>
          <w:szCs w:val="24"/>
        </w:rPr>
      </w:pPr>
      <w:r w:rsidRPr="00B8170C">
        <w:rPr>
          <w:rFonts w:ascii="Times New Roman" w:hAnsi="Times New Roman" w:cs="Times New Roman"/>
          <w:sz w:val="24"/>
          <w:szCs w:val="24"/>
        </w:rPr>
        <w:t>8.1</w:t>
      </w:r>
      <w:r w:rsidR="004B3CB1">
        <w:rPr>
          <w:rFonts w:ascii="Times New Roman" w:hAnsi="Times New Roman" w:cs="Times New Roman"/>
          <w:sz w:val="24"/>
          <w:szCs w:val="24"/>
        </w:rPr>
        <w:t>1</w:t>
      </w:r>
      <w:r w:rsidRPr="00B8170C">
        <w:rPr>
          <w:rFonts w:ascii="Times New Roman" w:hAnsi="Times New Roman" w:cs="Times New Roman"/>
          <w:sz w:val="24"/>
          <w:szCs w:val="24"/>
        </w:rPr>
        <w:t>.</w:t>
      </w:r>
      <w:r w:rsidR="004B3CB1">
        <w:rPr>
          <w:rFonts w:ascii="Times New Roman" w:hAnsi="Times New Roman" w:cs="Times New Roman"/>
          <w:sz w:val="24"/>
          <w:szCs w:val="24"/>
        </w:rPr>
        <w:t xml:space="preserve">4. </w:t>
      </w:r>
      <w:r w:rsidR="003667DF" w:rsidRPr="00B8170C">
        <w:rPr>
          <w:rFonts w:ascii="Times New Roman" w:hAnsi="Times New Roman" w:cs="Times New Roman"/>
          <w:sz w:val="24"/>
          <w:szCs w:val="24"/>
        </w:rPr>
        <w:t> Претендент на аттестацию имеет ученую степень кандидата технических наук.</w:t>
      </w:r>
    </w:p>
    <w:p w:rsidR="004B3CB1" w:rsidRPr="00B8170C" w:rsidRDefault="004B3CB1" w:rsidP="00B8170C">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8.11.5.</w:t>
      </w:r>
      <w:r w:rsidRPr="004B3CB1">
        <w:rPr>
          <w:rFonts w:ascii="Times New Roman" w:hAnsi="Times New Roman" w:cs="Times New Roman"/>
          <w:sz w:val="24"/>
          <w:szCs w:val="24"/>
        </w:rPr>
        <w:t xml:space="preserve"> </w:t>
      </w:r>
      <w:r w:rsidRPr="00B8170C">
        <w:rPr>
          <w:rFonts w:ascii="Times New Roman" w:hAnsi="Times New Roman" w:cs="Times New Roman"/>
          <w:sz w:val="24"/>
          <w:szCs w:val="24"/>
        </w:rPr>
        <w:t>Претендент на аттестацию</w:t>
      </w:r>
      <w:r>
        <w:rPr>
          <w:rFonts w:ascii="Times New Roman" w:hAnsi="Times New Roman" w:cs="Times New Roman"/>
          <w:sz w:val="24"/>
          <w:szCs w:val="24"/>
        </w:rPr>
        <w:t xml:space="preserve"> имеет стаж работы в области строительства более 30 лет.</w:t>
      </w:r>
    </w:p>
    <w:p w:rsidR="003667DF" w:rsidRPr="00B8170C" w:rsidRDefault="003667DF" w:rsidP="00B8170C">
      <w:pPr>
        <w:autoSpaceDE w:val="0"/>
        <w:autoSpaceDN w:val="0"/>
        <w:adjustRightInd w:val="0"/>
        <w:spacing w:after="0" w:line="240" w:lineRule="atLeast"/>
        <w:ind w:firstLine="709"/>
        <w:jc w:val="both"/>
        <w:outlineLvl w:val="1"/>
        <w:rPr>
          <w:rFonts w:ascii="Times New Roman" w:eastAsia="Calibri" w:hAnsi="Times New Roman" w:cs="Times New Roman"/>
          <w:sz w:val="24"/>
          <w:szCs w:val="24"/>
        </w:rPr>
      </w:pPr>
      <w:r w:rsidRPr="00B8170C">
        <w:rPr>
          <w:rFonts w:ascii="Times New Roman" w:eastAsia="Calibri" w:hAnsi="Times New Roman" w:cs="Times New Roman"/>
          <w:sz w:val="24"/>
          <w:szCs w:val="24"/>
        </w:rPr>
        <w:t>8.</w:t>
      </w:r>
      <w:r w:rsidR="00B8170C" w:rsidRPr="00B8170C">
        <w:rPr>
          <w:rFonts w:ascii="Times New Roman" w:eastAsia="Calibri" w:hAnsi="Times New Roman" w:cs="Times New Roman"/>
          <w:sz w:val="24"/>
          <w:szCs w:val="24"/>
        </w:rPr>
        <w:t>1</w:t>
      </w:r>
      <w:r w:rsidR="004B3CB1">
        <w:rPr>
          <w:rFonts w:ascii="Times New Roman" w:eastAsia="Calibri" w:hAnsi="Times New Roman" w:cs="Times New Roman"/>
          <w:sz w:val="24"/>
          <w:szCs w:val="24"/>
        </w:rPr>
        <w:t>2</w:t>
      </w:r>
      <w:r w:rsidR="00B8170C" w:rsidRPr="00B8170C">
        <w:rPr>
          <w:rFonts w:ascii="Times New Roman" w:eastAsia="Calibri" w:hAnsi="Times New Roman" w:cs="Times New Roman"/>
          <w:sz w:val="24"/>
          <w:szCs w:val="24"/>
        </w:rPr>
        <w:t>.</w:t>
      </w:r>
      <w:r w:rsidRPr="00B8170C">
        <w:rPr>
          <w:rFonts w:ascii="Times New Roman" w:eastAsia="Calibri" w:hAnsi="Times New Roman" w:cs="Times New Roman"/>
          <w:sz w:val="24"/>
          <w:szCs w:val="24"/>
        </w:rPr>
        <w:t xml:space="preserve"> В случае принятия Аттестационной комиссией решения о выдаче аттестата без проведения оценки уровня знаний претендента на аттестацию аттестат подписывается Председателем аттестационной комиссии.</w:t>
      </w:r>
    </w:p>
    <w:p w:rsidR="004A2D9F" w:rsidRPr="00B8170C" w:rsidRDefault="00B8170C"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8</w:t>
      </w:r>
      <w:r w:rsidR="004A2D9F" w:rsidRPr="00B8170C">
        <w:rPr>
          <w:rFonts w:ascii="Times New Roman" w:eastAsia="Times New Roman" w:hAnsi="Times New Roman" w:cs="Times New Roman"/>
          <w:sz w:val="24"/>
          <w:szCs w:val="24"/>
          <w:lang w:eastAsia="ru-RU"/>
        </w:rPr>
        <w:t>.1</w:t>
      </w:r>
      <w:r w:rsidR="004B3CB1">
        <w:rPr>
          <w:rFonts w:ascii="Times New Roman" w:eastAsia="Times New Roman" w:hAnsi="Times New Roman" w:cs="Times New Roman"/>
          <w:sz w:val="24"/>
          <w:szCs w:val="24"/>
          <w:lang w:eastAsia="ru-RU"/>
        </w:rPr>
        <w:t>3</w:t>
      </w:r>
      <w:r w:rsidR="004A2D9F" w:rsidRPr="00B8170C">
        <w:rPr>
          <w:rFonts w:ascii="Times New Roman" w:eastAsia="Times New Roman" w:hAnsi="Times New Roman" w:cs="Times New Roman"/>
          <w:sz w:val="24"/>
          <w:szCs w:val="24"/>
          <w:lang w:eastAsia="ru-RU"/>
        </w:rPr>
        <w:t xml:space="preserve">. </w:t>
      </w:r>
      <w:r w:rsidR="000D0CB3" w:rsidRPr="00B8170C">
        <w:rPr>
          <w:rFonts w:ascii="Times New Roman" w:eastAsia="Times New Roman" w:hAnsi="Times New Roman" w:cs="Times New Roman"/>
          <w:sz w:val="24"/>
          <w:szCs w:val="24"/>
          <w:lang w:eastAsia="ru-RU"/>
        </w:rPr>
        <w:t>К</w:t>
      </w:r>
      <w:r w:rsidR="004A2D9F" w:rsidRPr="00B8170C">
        <w:rPr>
          <w:rFonts w:ascii="Times New Roman" w:eastAsia="Times New Roman" w:hAnsi="Times New Roman" w:cs="Times New Roman"/>
          <w:sz w:val="24"/>
          <w:szCs w:val="24"/>
          <w:lang w:eastAsia="ru-RU"/>
        </w:rPr>
        <w:t>омиссия ведет учет выданных и аннулированных квалификационных аттестатов в отдельном реестре.</w:t>
      </w:r>
    </w:p>
    <w:p w:rsidR="00B8170C" w:rsidRPr="00B8170C" w:rsidRDefault="00B8170C" w:rsidP="00B8170C">
      <w:pPr>
        <w:spacing w:after="0" w:line="240" w:lineRule="atLeast"/>
        <w:ind w:firstLine="709"/>
        <w:jc w:val="both"/>
        <w:rPr>
          <w:rFonts w:ascii="Times New Roman" w:eastAsia="Times New Roman" w:hAnsi="Times New Roman" w:cs="Times New Roman"/>
          <w:sz w:val="24"/>
          <w:szCs w:val="24"/>
          <w:lang w:eastAsia="ru-RU"/>
        </w:rPr>
      </w:pPr>
    </w:p>
    <w:p w:rsidR="00B256D3" w:rsidRPr="00B8170C" w:rsidRDefault="001E7585" w:rsidP="00B8170C">
      <w:pPr>
        <w:spacing w:after="0" w:line="240" w:lineRule="atLeast"/>
        <w:ind w:firstLine="709"/>
        <w:jc w:val="center"/>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8</w:t>
      </w:r>
      <w:r w:rsidR="00B256D3" w:rsidRPr="00B8170C">
        <w:rPr>
          <w:rFonts w:ascii="Times New Roman" w:eastAsia="Times New Roman" w:hAnsi="Times New Roman" w:cs="Times New Roman"/>
          <w:sz w:val="24"/>
          <w:szCs w:val="24"/>
          <w:lang w:eastAsia="ru-RU"/>
        </w:rPr>
        <w:t>. ЗАКЛЮЧИТЕЛЬНЫЕ ПОЛОЖЕНИЯ</w:t>
      </w:r>
    </w:p>
    <w:p w:rsidR="00B256D3" w:rsidRPr="00B8170C" w:rsidRDefault="00B8170C"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9</w:t>
      </w:r>
      <w:r w:rsidR="00B256D3" w:rsidRPr="00B8170C">
        <w:rPr>
          <w:rFonts w:ascii="Times New Roman" w:eastAsia="Times New Roman" w:hAnsi="Times New Roman" w:cs="Times New Roman"/>
          <w:sz w:val="24"/>
          <w:szCs w:val="24"/>
          <w:lang w:eastAsia="ru-RU"/>
        </w:rPr>
        <w:t xml:space="preserve">.1. Материально-техническое обеспечение работы </w:t>
      </w:r>
      <w:r w:rsidR="000D0CB3" w:rsidRPr="00B8170C">
        <w:rPr>
          <w:rFonts w:ascii="Times New Roman" w:eastAsia="Times New Roman" w:hAnsi="Times New Roman" w:cs="Times New Roman"/>
          <w:sz w:val="24"/>
          <w:szCs w:val="24"/>
          <w:lang w:eastAsia="ru-RU"/>
        </w:rPr>
        <w:t>К</w:t>
      </w:r>
      <w:r w:rsidR="00B256D3" w:rsidRPr="00B8170C">
        <w:rPr>
          <w:rFonts w:ascii="Times New Roman" w:eastAsia="Times New Roman" w:hAnsi="Times New Roman" w:cs="Times New Roman"/>
          <w:sz w:val="24"/>
          <w:szCs w:val="24"/>
          <w:lang w:eastAsia="ru-RU"/>
        </w:rPr>
        <w:t>омиссии осуществляется Исполнительным органом Партнерства;</w:t>
      </w:r>
    </w:p>
    <w:p w:rsidR="00B256D3" w:rsidRPr="00B8170C" w:rsidRDefault="00B8170C"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9</w:t>
      </w:r>
      <w:r w:rsidR="00B256D3" w:rsidRPr="00B8170C">
        <w:rPr>
          <w:rFonts w:ascii="Times New Roman" w:eastAsia="Times New Roman" w:hAnsi="Times New Roman" w:cs="Times New Roman"/>
          <w:sz w:val="24"/>
          <w:szCs w:val="24"/>
          <w:lang w:eastAsia="ru-RU"/>
        </w:rPr>
        <w:t>.2. Протоколы заседаний Комиссии хранятся в архиве Партнерства в течение 5 лет. Выписка из протокола заседания Комиссии хранится в личном деле работника.</w:t>
      </w:r>
    </w:p>
    <w:p w:rsidR="00B256D3" w:rsidRPr="00B8170C" w:rsidRDefault="00B8170C"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9</w:t>
      </w:r>
      <w:r w:rsidR="00B256D3" w:rsidRPr="00B8170C">
        <w:rPr>
          <w:rFonts w:ascii="Times New Roman" w:eastAsia="Times New Roman" w:hAnsi="Times New Roman" w:cs="Times New Roman"/>
          <w:sz w:val="24"/>
          <w:szCs w:val="24"/>
          <w:lang w:eastAsia="ru-RU"/>
        </w:rPr>
        <w:t>.3. Комиссия несет ответственность перед Партнерством за неправомерные действия членов Комиссии при осуществлении процедуры квалификационной аттестации работников Партнерства.</w:t>
      </w:r>
    </w:p>
    <w:p w:rsidR="00B256D3" w:rsidRPr="00B8170C" w:rsidRDefault="00B8170C"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9</w:t>
      </w:r>
      <w:r w:rsidR="00B256D3" w:rsidRPr="00B8170C">
        <w:rPr>
          <w:rFonts w:ascii="Times New Roman" w:eastAsia="Times New Roman" w:hAnsi="Times New Roman" w:cs="Times New Roman"/>
          <w:sz w:val="24"/>
          <w:szCs w:val="24"/>
          <w:lang w:eastAsia="ru-RU"/>
        </w:rPr>
        <w:t xml:space="preserve">.4. Комиссия один раз в шесть месяцев обязана </w:t>
      </w:r>
      <w:proofErr w:type="gramStart"/>
      <w:r w:rsidR="00B256D3" w:rsidRPr="00B8170C">
        <w:rPr>
          <w:rFonts w:ascii="Times New Roman" w:eastAsia="Times New Roman" w:hAnsi="Times New Roman" w:cs="Times New Roman"/>
          <w:sz w:val="24"/>
          <w:szCs w:val="24"/>
          <w:lang w:eastAsia="ru-RU"/>
        </w:rPr>
        <w:t>отчитываться о результатах</w:t>
      </w:r>
      <w:proofErr w:type="gramEnd"/>
      <w:r w:rsidR="00B256D3" w:rsidRPr="00B8170C">
        <w:rPr>
          <w:rFonts w:ascii="Times New Roman" w:eastAsia="Times New Roman" w:hAnsi="Times New Roman" w:cs="Times New Roman"/>
          <w:sz w:val="24"/>
          <w:szCs w:val="24"/>
          <w:lang w:eastAsia="ru-RU"/>
        </w:rPr>
        <w:t xml:space="preserve"> своей работы перед </w:t>
      </w:r>
      <w:r w:rsidR="00316AF3" w:rsidRPr="00B8170C">
        <w:rPr>
          <w:rFonts w:ascii="Times New Roman" w:eastAsia="Times New Roman" w:hAnsi="Times New Roman" w:cs="Times New Roman"/>
          <w:sz w:val="24"/>
          <w:szCs w:val="24"/>
          <w:lang w:eastAsia="ru-RU"/>
        </w:rPr>
        <w:t xml:space="preserve">Правлением </w:t>
      </w:r>
      <w:r w:rsidR="00B256D3" w:rsidRPr="00B8170C">
        <w:rPr>
          <w:rFonts w:ascii="Times New Roman" w:eastAsia="Times New Roman" w:hAnsi="Times New Roman" w:cs="Times New Roman"/>
          <w:sz w:val="24"/>
          <w:szCs w:val="24"/>
          <w:lang w:eastAsia="ru-RU"/>
        </w:rPr>
        <w:t>Партнерства.</w:t>
      </w:r>
    </w:p>
    <w:p w:rsidR="00B256D3" w:rsidRPr="00B8170C" w:rsidRDefault="00B8170C" w:rsidP="00B8170C">
      <w:pPr>
        <w:spacing w:after="0" w:line="240" w:lineRule="atLeast"/>
        <w:ind w:firstLine="709"/>
        <w:jc w:val="both"/>
        <w:rPr>
          <w:rFonts w:ascii="Times New Roman" w:eastAsia="Times New Roman" w:hAnsi="Times New Roman" w:cs="Times New Roman"/>
          <w:sz w:val="24"/>
          <w:szCs w:val="24"/>
          <w:lang w:eastAsia="ru-RU"/>
        </w:rPr>
      </w:pPr>
      <w:r w:rsidRPr="00B8170C">
        <w:rPr>
          <w:rFonts w:ascii="Times New Roman" w:eastAsia="Times New Roman" w:hAnsi="Times New Roman" w:cs="Times New Roman"/>
          <w:sz w:val="24"/>
          <w:szCs w:val="24"/>
          <w:lang w:eastAsia="ru-RU"/>
        </w:rPr>
        <w:t>9</w:t>
      </w:r>
      <w:r w:rsidR="00B256D3" w:rsidRPr="00B8170C">
        <w:rPr>
          <w:rFonts w:ascii="Times New Roman" w:eastAsia="Times New Roman" w:hAnsi="Times New Roman" w:cs="Times New Roman"/>
          <w:sz w:val="24"/>
          <w:szCs w:val="24"/>
          <w:lang w:eastAsia="ru-RU"/>
        </w:rPr>
        <w:t xml:space="preserve">.5. Жалобы претендента на аттестацию на действия или бездействия </w:t>
      </w:r>
      <w:r w:rsidR="000D0CB3" w:rsidRPr="00B8170C">
        <w:rPr>
          <w:rFonts w:ascii="Times New Roman" w:eastAsia="Times New Roman" w:hAnsi="Times New Roman" w:cs="Times New Roman"/>
          <w:sz w:val="24"/>
          <w:szCs w:val="24"/>
          <w:lang w:eastAsia="ru-RU"/>
        </w:rPr>
        <w:t>К</w:t>
      </w:r>
      <w:r w:rsidR="00B256D3" w:rsidRPr="00B8170C">
        <w:rPr>
          <w:rFonts w:ascii="Times New Roman" w:eastAsia="Times New Roman" w:hAnsi="Times New Roman" w:cs="Times New Roman"/>
          <w:sz w:val="24"/>
          <w:szCs w:val="24"/>
          <w:lang w:eastAsia="ru-RU"/>
        </w:rPr>
        <w:t xml:space="preserve">омиссии, нарушающие требования Положения о Единой системе аттестации, настоящего Положения, рассматриваются </w:t>
      </w:r>
      <w:r w:rsidR="00316AF3" w:rsidRPr="00B8170C">
        <w:rPr>
          <w:rFonts w:ascii="Times New Roman" w:eastAsia="Times New Roman" w:hAnsi="Times New Roman" w:cs="Times New Roman"/>
          <w:sz w:val="24"/>
          <w:szCs w:val="24"/>
          <w:lang w:eastAsia="ru-RU"/>
        </w:rPr>
        <w:t>Правлением</w:t>
      </w:r>
      <w:r w:rsidR="00B256D3" w:rsidRPr="00B8170C">
        <w:rPr>
          <w:rFonts w:ascii="Times New Roman" w:eastAsia="Times New Roman" w:hAnsi="Times New Roman" w:cs="Times New Roman"/>
          <w:sz w:val="24"/>
          <w:szCs w:val="24"/>
          <w:lang w:eastAsia="ru-RU"/>
        </w:rPr>
        <w:t xml:space="preserve"> Партнерства.</w:t>
      </w:r>
    </w:p>
    <w:p w:rsidR="009D32A2" w:rsidRPr="00B8170C" w:rsidRDefault="00B256D3" w:rsidP="00B8170C">
      <w:pPr>
        <w:spacing w:after="0" w:line="240" w:lineRule="atLeast"/>
        <w:ind w:firstLine="709"/>
        <w:jc w:val="both"/>
        <w:rPr>
          <w:rFonts w:ascii="Times New Roman" w:hAnsi="Times New Roman" w:cs="Times New Roman"/>
          <w:sz w:val="24"/>
          <w:szCs w:val="24"/>
        </w:rPr>
      </w:pPr>
      <w:r w:rsidRPr="00B8170C">
        <w:rPr>
          <w:rFonts w:ascii="Times New Roman" w:eastAsia="Times New Roman" w:hAnsi="Times New Roman" w:cs="Times New Roman"/>
          <w:sz w:val="24"/>
          <w:szCs w:val="24"/>
          <w:lang w:eastAsia="ru-RU"/>
        </w:rPr>
        <w:t> </w:t>
      </w:r>
    </w:p>
    <w:sectPr w:rsidR="009D32A2" w:rsidRPr="00B8170C" w:rsidSect="000D0CB3">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9F3"/>
    <w:multiLevelType w:val="multilevel"/>
    <w:tmpl w:val="FE56EBB0"/>
    <w:lvl w:ilvl="0">
      <w:start w:val="8"/>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16E203A9"/>
    <w:multiLevelType w:val="multilevel"/>
    <w:tmpl w:val="BA0CDA3E"/>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609F02C0"/>
    <w:multiLevelType w:val="multilevel"/>
    <w:tmpl w:val="4348982E"/>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6D3"/>
    <w:rsid w:val="00060D6C"/>
    <w:rsid w:val="000953FD"/>
    <w:rsid w:val="000D0CB3"/>
    <w:rsid w:val="000F708F"/>
    <w:rsid w:val="00111515"/>
    <w:rsid w:val="00113A96"/>
    <w:rsid w:val="001C22EA"/>
    <w:rsid w:val="001E7585"/>
    <w:rsid w:val="002F2F43"/>
    <w:rsid w:val="00316AF3"/>
    <w:rsid w:val="003667DF"/>
    <w:rsid w:val="00421162"/>
    <w:rsid w:val="0045544A"/>
    <w:rsid w:val="00467D83"/>
    <w:rsid w:val="004A2D9F"/>
    <w:rsid w:val="004B152E"/>
    <w:rsid w:val="004B3CB1"/>
    <w:rsid w:val="0052738B"/>
    <w:rsid w:val="00622DA2"/>
    <w:rsid w:val="00670E70"/>
    <w:rsid w:val="007C4252"/>
    <w:rsid w:val="007E6B98"/>
    <w:rsid w:val="008B5CB1"/>
    <w:rsid w:val="00903F4E"/>
    <w:rsid w:val="00964B73"/>
    <w:rsid w:val="009812D4"/>
    <w:rsid w:val="009D32A2"/>
    <w:rsid w:val="00A34B6F"/>
    <w:rsid w:val="00A61CBD"/>
    <w:rsid w:val="00A73138"/>
    <w:rsid w:val="00AF2B6A"/>
    <w:rsid w:val="00B256D3"/>
    <w:rsid w:val="00B8170C"/>
    <w:rsid w:val="00BB7838"/>
    <w:rsid w:val="00BC690C"/>
    <w:rsid w:val="00C644E5"/>
    <w:rsid w:val="00C6738C"/>
    <w:rsid w:val="00CA0668"/>
    <w:rsid w:val="00DF563B"/>
    <w:rsid w:val="00E662DD"/>
    <w:rsid w:val="00EB1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A2"/>
  </w:style>
  <w:style w:type="paragraph" w:styleId="2">
    <w:name w:val="heading 2"/>
    <w:basedOn w:val="a"/>
    <w:link w:val="20"/>
    <w:uiPriority w:val="9"/>
    <w:qFormat/>
    <w:rsid w:val="00B256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56D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5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667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A06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B81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1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2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Лена</cp:lastModifiedBy>
  <cp:revision>3</cp:revision>
  <cp:lastPrinted>2011-12-12T01:29:00Z</cp:lastPrinted>
  <dcterms:created xsi:type="dcterms:W3CDTF">2011-12-21T06:45:00Z</dcterms:created>
  <dcterms:modified xsi:type="dcterms:W3CDTF">2012-01-18T23:58:00Z</dcterms:modified>
</cp:coreProperties>
</file>